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29B0" w:rsidRDefault="005B29B0">
      <w:pPr>
        <w:pStyle w:val="ConsPlusTitlePage"/>
      </w:pPr>
      <w:r>
        <w:t xml:space="preserve">Документ предоставлен </w:t>
      </w:r>
      <w:hyperlink r:id="rId4">
        <w:r>
          <w:rPr>
            <w:color w:val="0000FF"/>
          </w:rPr>
          <w:t>КонсультантПлюс</w:t>
        </w:r>
      </w:hyperlink>
      <w:r>
        <w:br/>
      </w:r>
    </w:p>
    <w:p w:rsidR="005B29B0" w:rsidRDefault="005B29B0">
      <w:pPr>
        <w:pStyle w:val="ConsPlusNormal"/>
        <w:jc w:val="both"/>
        <w:outlineLvl w:val="0"/>
      </w:pPr>
    </w:p>
    <w:p w:rsidR="005B29B0" w:rsidRDefault="005B29B0">
      <w:pPr>
        <w:pStyle w:val="ConsPlusTitle"/>
        <w:jc w:val="center"/>
        <w:outlineLvl w:val="0"/>
      </w:pPr>
      <w:r>
        <w:t>ПРАВИТЕЛЬСТВО ПЕНЗЕНСКОЙ ОБЛАСТИ</w:t>
      </w:r>
    </w:p>
    <w:p w:rsidR="005B29B0" w:rsidRDefault="005B29B0">
      <w:pPr>
        <w:pStyle w:val="ConsPlusTitle"/>
        <w:jc w:val="center"/>
      </w:pPr>
    </w:p>
    <w:p w:rsidR="005B29B0" w:rsidRDefault="005B29B0">
      <w:pPr>
        <w:pStyle w:val="ConsPlusTitle"/>
        <w:jc w:val="center"/>
      </w:pPr>
      <w:r>
        <w:t>ПОСТАНОВЛЕНИЕ</w:t>
      </w:r>
    </w:p>
    <w:p w:rsidR="005B29B0" w:rsidRDefault="005B29B0">
      <w:pPr>
        <w:pStyle w:val="ConsPlusTitle"/>
        <w:jc w:val="center"/>
      </w:pPr>
      <w:r>
        <w:t>от 31 января 2013 г. N 33-пП</w:t>
      </w:r>
    </w:p>
    <w:p w:rsidR="005B29B0" w:rsidRDefault="005B29B0">
      <w:pPr>
        <w:pStyle w:val="ConsPlusTitle"/>
        <w:jc w:val="center"/>
      </w:pPr>
    </w:p>
    <w:p w:rsidR="005B29B0" w:rsidRDefault="005B29B0">
      <w:pPr>
        <w:pStyle w:val="ConsPlusTitle"/>
        <w:jc w:val="center"/>
      </w:pPr>
      <w:r>
        <w:t>ОБ УТВЕРЖДЕНИИ ПОЛОЖЕНИЯ О МИНИСТЕРСТВЕ ТРУДА, СОЦИАЛЬНОЙ</w:t>
      </w:r>
    </w:p>
    <w:p w:rsidR="005B29B0" w:rsidRDefault="005B29B0">
      <w:pPr>
        <w:pStyle w:val="ConsPlusTitle"/>
        <w:jc w:val="center"/>
      </w:pPr>
      <w:r>
        <w:t>ЗАЩИТЫ И ДЕМОГРАФИИ ПЕНЗЕНСКОЙ ОБЛАСТИ</w:t>
      </w:r>
    </w:p>
    <w:p w:rsidR="005B29B0" w:rsidRDefault="005B29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B29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29B0" w:rsidRDefault="005B29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29B0" w:rsidRDefault="005B29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29B0" w:rsidRDefault="005B29B0">
            <w:pPr>
              <w:pStyle w:val="ConsPlusNormal"/>
              <w:jc w:val="center"/>
            </w:pPr>
            <w:r>
              <w:rPr>
                <w:color w:val="392C69"/>
              </w:rPr>
              <w:t>Список изменяющих документов</w:t>
            </w:r>
          </w:p>
          <w:p w:rsidR="005B29B0" w:rsidRDefault="005B29B0">
            <w:pPr>
              <w:pStyle w:val="ConsPlusNormal"/>
              <w:jc w:val="center"/>
            </w:pPr>
            <w:r>
              <w:rPr>
                <w:color w:val="392C69"/>
              </w:rPr>
              <w:t>(в ред. Постановлений Правительства Пензенской обл.</w:t>
            </w:r>
          </w:p>
          <w:p w:rsidR="005B29B0" w:rsidRDefault="005B29B0">
            <w:pPr>
              <w:pStyle w:val="ConsPlusNormal"/>
              <w:jc w:val="center"/>
            </w:pPr>
            <w:r>
              <w:rPr>
                <w:color w:val="392C69"/>
              </w:rPr>
              <w:t xml:space="preserve">от 06.03.2013 </w:t>
            </w:r>
            <w:hyperlink r:id="rId5">
              <w:r>
                <w:rPr>
                  <w:color w:val="0000FF"/>
                </w:rPr>
                <w:t>N 120-пП</w:t>
              </w:r>
            </w:hyperlink>
            <w:r>
              <w:rPr>
                <w:color w:val="392C69"/>
              </w:rPr>
              <w:t xml:space="preserve">, от 27.05.2013 </w:t>
            </w:r>
            <w:hyperlink r:id="rId6">
              <w:r>
                <w:rPr>
                  <w:color w:val="0000FF"/>
                </w:rPr>
                <w:t>N 368-пП</w:t>
              </w:r>
            </w:hyperlink>
            <w:r>
              <w:rPr>
                <w:color w:val="392C69"/>
              </w:rPr>
              <w:t>,</w:t>
            </w:r>
          </w:p>
          <w:p w:rsidR="005B29B0" w:rsidRDefault="005B29B0">
            <w:pPr>
              <w:pStyle w:val="ConsPlusNormal"/>
              <w:jc w:val="center"/>
            </w:pPr>
            <w:r>
              <w:rPr>
                <w:color w:val="392C69"/>
              </w:rPr>
              <w:t xml:space="preserve">от 04.07.2013 </w:t>
            </w:r>
            <w:hyperlink r:id="rId7">
              <w:r>
                <w:rPr>
                  <w:color w:val="0000FF"/>
                </w:rPr>
                <w:t>N 469-пП</w:t>
              </w:r>
            </w:hyperlink>
            <w:r>
              <w:rPr>
                <w:color w:val="392C69"/>
              </w:rPr>
              <w:t xml:space="preserve">, от 30.08.2013 </w:t>
            </w:r>
            <w:hyperlink r:id="rId8">
              <w:r>
                <w:rPr>
                  <w:color w:val="0000FF"/>
                </w:rPr>
                <w:t>N 628-пП</w:t>
              </w:r>
            </w:hyperlink>
            <w:r>
              <w:rPr>
                <w:color w:val="392C69"/>
              </w:rPr>
              <w:t>,</w:t>
            </w:r>
          </w:p>
          <w:p w:rsidR="005B29B0" w:rsidRDefault="005B29B0">
            <w:pPr>
              <w:pStyle w:val="ConsPlusNormal"/>
              <w:jc w:val="center"/>
            </w:pPr>
            <w:r>
              <w:rPr>
                <w:color w:val="392C69"/>
              </w:rPr>
              <w:t xml:space="preserve">от 24.10.2013 </w:t>
            </w:r>
            <w:hyperlink r:id="rId9">
              <w:r>
                <w:rPr>
                  <w:color w:val="0000FF"/>
                </w:rPr>
                <w:t>N 793-пП</w:t>
              </w:r>
            </w:hyperlink>
            <w:r>
              <w:rPr>
                <w:color w:val="392C69"/>
              </w:rPr>
              <w:t xml:space="preserve">, от 25.02.2014 </w:t>
            </w:r>
            <w:hyperlink r:id="rId10">
              <w:r>
                <w:rPr>
                  <w:color w:val="0000FF"/>
                </w:rPr>
                <w:t>N 117-пП</w:t>
              </w:r>
            </w:hyperlink>
            <w:r>
              <w:rPr>
                <w:color w:val="392C69"/>
              </w:rPr>
              <w:t>,</w:t>
            </w:r>
          </w:p>
          <w:p w:rsidR="005B29B0" w:rsidRDefault="005B29B0">
            <w:pPr>
              <w:pStyle w:val="ConsPlusNormal"/>
              <w:jc w:val="center"/>
            </w:pPr>
            <w:r>
              <w:rPr>
                <w:color w:val="392C69"/>
              </w:rPr>
              <w:t xml:space="preserve">от 07.07.2014 </w:t>
            </w:r>
            <w:hyperlink r:id="rId11">
              <w:r>
                <w:rPr>
                  <w:color w:val="0000FF"/>
                </w:rPr>
                <w:t>N 472-пП</w:t>
              </w:r>
            </w:hyperlink>
            <w:r>
              <w:rPr>
                <w:color w:val="392C69"/>
              </w:rPr>
              <w:t xml:space="preserve">, от 01.09.2014 </w:t>
            </w:r>
            <w:hyperlink r:id="rId12">
              <w:r>
                <w:rPr>
                  <w:color w:val="0000FF"/>
                </w:rPr>
                <w:t>N 599-пП</w:t>
              </w:r>
            </w:hyperlink>
            <w:r>
              <w:rPr>
                <w:color w:val="392C69"/>
              </w:rPr>
              <w:t>,</w:t>
            </w:r>
          </w:p>
          <w:p w:rsidR="005B29B0" w:rsidRDefault="005B29B0">
            <w:pPr>
              <w:pStyle w:val="ConsPlusNormal"/>
              <w:jc w:val="center"/>
            </w:pPr>
            <w:r>
              <w:rPr>
                <w:color w:val="392C69"/>
              </w:rPr>
              <w:t xml:space="preserve">от 31.10.2014 </w:t>
            </w:r>
            <w:hyperlink r:id="rId13">
              <w:r>
                <w:rPr>
                  <w:color w:val="0000FF"/>
                </w:rPr>
                <w:t>N 748-пП</w:t>
              </w:r>
            </w:hyperlink>
            <w:r>
              <w:rPr>
                <w:color w:val="392C69"/>
              </w:rPr>
              <w:t xml:space="preserve">, от 24.11.2014 </w:t>
            </w:r>
            <w:hyperlink r:id="rId14">
              <w:r>
                <w:rPr>
                  <w:color w:val="0000FF"/>
                </w:rPr>
                <w:t>N 812-пП</w:t>
              </w:r>
            </w:hyperlink>
            <w:r>
              <w:rPr>
                <w:color w:val="392C69"/>
              </w:rPr>
              <w:t>,</w:t>
            </w:r>
          </w:p>
          <w:p w:rsidR="005B29B0" w:rsidRDefault="005B29B0">
            <w:pPr>
              <w:pStyle w:val="ConsPlusNormal"/>
              <w:jc w:val="center"/>
            </w:pPr>
            <w:r>
              <w:rPr>
                <w:color w:val="392C69"/>
              </w:rPr>
              <w:t xml:space="preserve">от 20.03.2015 </w:t>
            </w:r>
            <w:hyperlink r:id="rId15">
              <w:r>
                <w:rPr>
                  <w:color w:val="0000FF"/>
                </w:rPr>
                <w:t>N 142-пП</w:t>
              </w:r>
            </w:hyperlink>
            <w:r>
              <w:rPr>
                <w:color w:val="392C69"/>
              </w:rPr>
              <w:t xml:space="preserve">, от 24.04.2015 </w:t>
            </w:r>
            <w:hyperlink r:id="rId16">
              <w:r>
                <w:rPr>
                  <w:color w:val="0000FF"/>
                </w:rPr>
                <w:t>N 208-пП</w:t>
              </w:r>
            </w:hyperlink>
            <w:r>
              <w:rPr>
                <w:color w:val="392C69"/>
              </w:rPr>
              <w:t>,</w:t>
            </w:r>
          </w:p>
          <w:p w:rsidR="005B29B0" w:rsidRDefault="005B29B0">
            <w:pPr>
              <w:pStyle w:val="ConsPlusNormal"/>
              <w:jc w:val="center"/>
            </w:pPr>
            <w:r>
              <w:rPr>
                <w:color w:val="392C69"/>
              </w:rPr>
              <w:t xml:space="preserve">от 19.06.2015 </w:t>
            </w:r>
            <w:hyperlink r:id="rId17">
              <w:r>
                <w:rPr>
                  <w:color w:val="0000FF"/>
                </w:rPr>
                <w:t>N 331-пП</w:t>
              </w:r>
            </w:hyperlink>
            <w:r>
              <w:rPr>
                <w:color w:val="392C69"/>
              </w:rPr>
              <w:t xml:space="preserve">, от 13.10.2015 </w:t>
            </w:r>
            <w:hyperlink r:id="rId18">
              <w:r>
                <w:rPr>
                  <w:color w:val="0000FF"/>
                </w:rPr>
                <w:t>N 565-пП</w:t>
              </w:r>
            </w:hyperlink>
            <w:r>
              <w:rPr>
                <w:color w:val="392C69"/>
              </w:rPr>
              <w:t>,</w:t>
            </w:r>
          </w:p>
          <w:p w:rsidR="005B29B0" w:rsidRDefault="005B29B0">
            <w:pPr>
              <w:pStyle w:val="ConsPlusNormal"/>
              <w:jc w:val="center"/>
            </w:pPr>
            <w:r>
              <w:rPr>
                <w:color w:val="392C69"/>
              </w:rPr>
              <w:t xml:space="preserve">от 08.02.2016 </w:t>
            </w:r>
            <w:hyperlink r:id="rId19">
              <w:r>
                <w:rPr>
                  <w:color w:val="0000FF"/>
                </w:rPr>
                <w:t>N 70-пП</w:t>
              </w:r>
            </w:hyperlink>
            <w:r>
              <w:rPr>
                <w:color w:val="392C69"/>
              </w:rPr>
              <w:t xml:space="preserve">, от 09.03.2016 </w:t>
            </w:r>
            <w:hyperlink r:id="rId20">
              <w:r>
                <w:rPr>
                  <w:color w:val="0000FF"/>
                </w:rPr>
                <w:t>N 131-пП</w:t>
              </w:r>
            </w:hyperlink>
            <w:r>
              <w:rPr>
                <w:color w:val="392C69"/>
              </w:rPr>
              <w:t>,</w:t>
            </w:r>
          </w:p>
          <w:p w:rsidR="005B29B0" w:rsidRDefault="005B29B0">
            <w:pPr>
              <w:pStyle w:val="ConsPlusNormal"/>
              <w:jc w:val="center"/>
            </w:pPr>
            <w:r>
              <w:rPr>
                <w:color w:val="392C69"/>
              </w:rPr>
              <w:t xml:space="preserve">от 22.04.2016 </w:t>
            </w:r>
            <w:hyperlink r:id="rId21">
              <w:r>
                <w:rPr>
                  <w:color w:val="0000FF"/>
                </w:rPr>
                <w:t>N 215-пП</w:t>
              </w:r>
            </w:hyperlink>
            <w:r>
              <w:rPr>
                <w:color w:val="392C69"/>
              </w:rPr>
              <w:t xml:space="preserve">, от 15.06.2016 </w:t>
            </w:r>
            <w:hyperlink r:id="rId22">
              <w:r>
                <w:rPr>
                  <w:color w:val="0000FF"/>
                </w:rPr>
                <w:t>N 305-пП</w:t>
              </w:r>
            </w:hyperlink>
            <w:r>
              <w:rPr>
                <w:color w:val="392C69"/>
              </w:rPr>
              <w:t>,</w:t>
            </w:r>
          </w:p>
          <w:p w:rsidR="005B29B0" w:rsidRDefault="005B29B0">
            <w:pPr>
              <w:pStyle w:val="ConsPlusNormal"/>
              <w:jc w:val="center"/>
            </w:pPr>
            <w:r>
              <w:rPr>
                <w:color w:val="392C69"/>
              </w:rPr>
              <w:t xml:space="preserve">от 12.07.2016 </w:t>
            </w:r>
            <w:hyperlink r:id="rId23">
              <w:r>
                <w:rPr>
                  <w:color w:val="0000FF"/>
                </w:rPr>
                <w:t>N 355-пП</w:t>
              </w:r>
            </w:hyperlink>
            <w:r>
              <w:rPr>
                <w:color w:val="392C69"/>
              </w:rPr>
              <w:t xml:space="preserve">, от 20.12.2016 </w:t>
            </w:r>
            <w:hyperlink r:id="rId24">
              <w:r>
                <w:rPr>
                  <w:color w:val="0000FF"/>
                </w:rPr>
                <w:t>N 638-пП</w:t>
              </w:r>
            </w:hyperlink>
            <w:r>
              <w:rPr>
                <w:color w:val="392C69"/>
              </w:rPr>
              <w:t>,</w:t>
            </w:r>
          </w:p>
          <w:p w:rsidR="005B29B0" w:rsidRDefault="005B29B0">
            <w:pPr>
              <w:pStyle w:val="ConsPlusNormal"/>
              <w:jc w:val="center"/>
            </w:pPr>
            <w:r>
              <w:rPr>
                <w:color w:val="392C69"/>
              </w:rPr>
              <w:t xml:space="preserve">от 10.04.2017 </w:t>
            </w:r>
            <w:hyperlink r:id="rId25">
              <w:r>
                <w:rPr>
                  <w:color w:val="0000FF"/>
                </w:rPr>
                <w:t>N 167-пП</w:t>
              </w:r>
            </w:hyperlink>
            <w:r>
              <w:rPr>
                <w:color w:val="392C69"/>
              </w:rPr>
              <w:t xml:space="preserve">, от 16.05.2017 </w:t>
            </w:r>
            <w:hyperlink r:id="rId26">
              <w:r>
                <w:rPr>
                  <w:color w:val="0000FF"/>
                </w:rPr>
                <w:t>N 229-пП</w:t>
              </w:r>
            </w:hyperlink>
            <w:r>
              <w:rPr>
                <w:color w:val="392C69"/>
              </w:rPr>
              <w:t>,</w:t>
            </w:r>
          </w:p>
          <w:p w:rsidR="005B29B0" w:rsidRDefault="005B29B0">
            <w:pPr>
              <w:pStyle w:val="ConsPlusNormal"/>
              <w:jc w:val="center"/>
            </w:pPr>
            <w:r>
              <w:rPr>
                <w:color w:val="392C69"/>
              </w:rPr>
              <w:t xml:space="preserve">от 07.09.2017 </w:t>
            </w:r>
            <w:hyperlink r:id="rId27">
              <w:r>
                <w:rPr>
                  <w:color w:val="0000FF"/>
                </w:rPr>
                <w:t>N 429-пП</w:t>
              </w:r>
            </w:hyperlink>
            <w:r>
              <w:rPr>
                <w:color w:val="392C69"/>
              </w:rPr>
              <w:t xml:space="preserve">, от 11.10.2017 </w:t>
            </w:r>
            <w:hyperlink r:id="rId28">
              <w:r>
                <w:rPr>
                  <w:color w:val="0000FF"/>
                </w:rPr>
                <w:t>N 493-пП</w:t>
              </w:r>
            </w:hyperlink>
            <w:r>
              <w:rPr>
                <w:color w:val="392C69"/>
              </w:rPr>
              <w:t>,</w:t>
            </w:r>
          </w:p>
          <w:p w:rsidR="005B29B0" w:rsidRDefault="005B29B0">
            <w:pPr>
              <w:pStyle w:val="ConsPlusNormal"/>
              <w:jc w:val="center"/>
            </w:pPr>
            <w:r>
              <w:rPr>
                <w:color w:val="392C69"/>
              </w:rPr>
              <w:t xml:space="preserve">от 27.12.2017 </w:t>
            </w:r>
            <w:hyperlink r:id="rId29">
              <w:r>
                <w:rPr>
                  <w:color w:val="0000FF"/>
                </w:rPr>
                <w:t>N 632-пП</w:t>
              </w:r>
            </w:hyperlink>
            <w:r>
              <w:rPr>
                <w:color w:val="392C69"/>
              </w:rPr>
              <w:t xml:space="preserve">, от 27.03.2018 </w:t>
            </w:r>
            <w:hyperlink r:id="rId30">
              <w:r>
                <w:rPr>
                  <w:color w:val="0000FF"/>
                </w:rPr>
                <w:t>N 178-пП</w:t>
              </w:r>
            </w:hyperlink>
            <w:r>
              <w:rPr>
                <w:color w:val="392C69"/>
              </w:rPr>
              <w:t>,</w:t>
            </w:r>
          </w:p>
          <w:p w:rsidR="005B29B0" w:rsidRDefault="005B29B0">
            <w:pPr>
              <w:pStyle w:val="ConsPlusNormal"/>
              <w:jc w:val="center"/>
            </w:pPr>
            <w:r>
              <w:rPr>
                <w:color w:val="392C69"/>
              </w:rPr>
              <w:t xml:space="preserve">от 20.08.2018 </w:t>
            </w:r>
            <w:hyperlink r:id="rId31">
              <w:r>
                <w:rPr>
                  <w:color w:val="0000FF"/>
                </w:rPr>
                <w:t>N 429-пП</w:t>
              </w:r>
            </w:hyperlink>
            <w:r>
              <w:rPr>
                <w:color w:val="392C69"/>
              </w:rPr>
              <w:t xml:space="preserve">, от 12.12.2018 </w:t>
            </w:r>
            <w:hyperlink r:id="rId32">
              <w:r>
                <w:rPr>
                  <w:color w:val="0000FF"/>
                </w:rPr>
                <w:t>N 662-пП</w:t>
              </w:r>
            </w:hyperlink>
            <w:r>
              <w:rPr>
                <w:color w:val="392C69"/>
              </w:rPr>
              <w:t>,</w:t>
            </w:r>
          </w:p>
          <w:p w:rsidR="005B29B0" w:rsidRDefault="005B29B0">
            <w:pPr>
              <w:pStyle w:val="ConsPlusNormal"/>
              <w:jc w:val="center"/>
            </w:pPr>
            <w:r>
              <w:rPr>
                <w:color w:val="392C69"/>
              </w:rPr>
              <w:t xml:space="preserve">от 25.12.2018 </w:t>
            </w:r>
            <w:hyperlink r:id="rId33">
              <w:r>
                <w:rPr>
                  <w:color w:val="0000FF"/>
                </w:rPr>
                <w:t>N 708-пП</w:t>
              </w:r>
            </w:hyperlink>
            <w:r>
              <w:rPr>
                <w:color w:val="392C69"/>
              </w:rPr>
              <w:t xml:space="preserve">, от 19.04.2019 </w:t>
            </w:r>
            <w:hyperlink r:id="rId34">
              <w:r>
                <w:rPr>
                  <w:color w:val="0000FF"/>
                </w:rPr>
                <w:t>N 230-пП</w:t>
              </w:r>
            </w:hyperlink>
            <w:r>
              <w:rPr>
                <w:color w:val="392C69"/>
              </w:rPr>
              <w:t>,</w:t>
            </w:r>
          </w:p>
          <w:p w:rsidR="005B29B0" w:rsidRDefault="005B29B0">
            <w:pPr>
              <w:pStyle w:val="ConsPlusNormal"/>
              <w:jc w:val="center"/>
            </w:pPr>
            <w:r>
              <w:rPr>
                <w:color w:val="392C69"/>
              </w:rPr>
              <w:t xml:space="preserve">от 08.05.2019 </w:t>
            </w:r>
            <w:hyperlink r:id="rId35">
              <w:r>
                <w:rPr>
                  <w:color w:val="0000FF"/>
                </w:rPr>
                <w:t>N 260-пП</w:t>
              </w:r>
            </w:hyperlink>
            <w:r>
              <w:rPr>
                <w:color w:val="392C69"/>
              </w:rPr>
              <w:t xml:space="preserve">, от 18.07.2019 </w:t>
            </w:r>
            <w:hyperlink r:id="rId36">
              <w:r>
                <w:rPr>
                  <w:color w:val="0000FF"/>
                </w:rPr>
                <w:t>N 413-пП</w:t>
              </w:r>
            </w:hyperlink>
            <w:r>
              <w:rPr>
                <w:color w:val="392C69"/>
              </w:rPr>
              <w:t>,</w:t>
            </w:r>
          </w:p>
          <w:p w:rsidR="005B29B0" w:rsidRDefault="005B29B0">
            <w:pPr>
              <w:pStyle w:val="ConsPlusNormal"/>
              <w:jc w:val="center"/>
            </w:pPr>
            <w:r>
              <w:rPr>
                <w:color w:val="392C69"/>
              </w:rPr>
              <w:t xml:space="preserve">от 22.08.2019 </w:t>
            </w:r>
            <w:hyperlink r:id="rId37">
              <w:r>
                <w:rPr>
                  <w:color w:val="0000FF"/>
                </w:rPr>
                <w:t>N 509-пП</w:t>
              </w:r>
            </w:hyperlink>
            <w:r>
              <w:rPr>
                <w:color w:val="392C69"/>
              </w:rPr>
              <w:t xml:space="preserve">, от 11.09.2019 </w:t>
            </w:r>
            <w:hyperlink r:id="rId38">
              <w:r>
                <w:rPr>
                  <w:color w:val="0000FF"/>
                </w:rPr>
                <w:t>N 544-пП</w:t>
              </w:r>
            </w:hyperlink>
            <w:r>
              <w:rPr>
                <w:color w:val="392C69"/>
              </w:rPr>
              <w:t>,</w:t>
            </w:r>
          </w:p>
          <w:p w:rsidR="005B29B0" w:rsidRDefault="005B29B0">
            <w:pPr>
              <w:pStyle w:val="ConsPlusNormal"/>
              <w:jc w:val="center"/>
            </w:pPr>
            <w:r>
              <w:rPr>
                <w:color w:val="392C69"/>
              </w:rPr>
              <w:t xml:space="preserve">от 30.10.2019 </w:t>
            </w:r>
            <w:hyperlink r:id="rId39">
              <w:r>
                <w:rPr>
                  <w:color w:val="0000FF"/>
                </w:rPr>
                <w:t>N 668-пП</w:t>
              </w:r>
            </w:hyperlink>
            <w:r>
              <w:rPr>
                <w:color w:val="392C69"/>
              </w:rPr>
              <w:t xml:space="preserve">, от 31.01.2020 </w:t>
            </w:r>
            <w:hyperlink r:id="rId40">
              <w:r>
                <w:rPr>
                  <w:color w:val="0000FF"/>
                </w:rPr>
                <w:t>N 30-пП</w:t>
              </w:r>
            </w:hyperlink>
            <w:r>
              <w:rPr>
                <w:color w:val="392C69"/>
              </w:rPr>
              <w:t>,</w:t>
            </w:r>
          </w:p>
          <w:p w:rsidR="005B29B0" w:rsidRDefault="005B29B0">
            <w:pPr>
              <w:pStyle w:val="ConsPlusNormal"/>
              <w:jc w:val="center"/>
            </w:pPr>
            <w:r>
              <w:rPr>
                <w:color w:val="392C69"/>
              </w:rPr>
              <w:t xml:space="preserve">от 21.05.2020 </w:t>
            </w:r>
            <w:hyperlink r:id="rId41">
              <w:r>
                <w:rPr>
                  <w:color w:val="0000FF"/>
                </w:rPr>
                <w:t>N 334-пП</w:t>
              </w:r>
            </w:hyperlink>
            <w:r>
              <w:rPr>
                <w:color w:val="392C69"/>
              </w:rPr>
              <w:t xml:space="preserve">, от 19.06.2020 </w:t>
            </w:r>
            <w:hyperlink r:id="rId42">
              <w:r>
                <w:rPr>
                  <w:color w:val="0000FF"/>
                </w:rPr>
                <w:t>N 411-пП</w:t>
              </w:r>
            </w:hyperlink>
            <w:r>
              <w:rPr>
                <w:color w:val="392C69"/>
              </w:rPr>
              <w:t>,</w:t>
            </w:r>
          </w:p>
          <w:p w:rsidR="005B29B0" w:rsidRDefault="005B29B0">
            <w:pPr>
              <w:pStyle w:val="ConsPlusNormal"/>
              <w:jc w:val="center"/>
            </w:pPr>
            <w:r>
              <w:rPr>
                <w:color w:val="392C69"/>
              </w:rPr>
              <w:t xml:space="preserve">от 10.03.2021 </w:t>
            </w:r>
            <w:hyperlink r:id="rId43">
              <w:r>
                <w:rPr>
                  <w:color w:val="0000FF"/>
                </w:rPr>
                <w:t>N 114-пП</w:t>
              </w:r>
            </w:hyperlink>
            <w:r>
              <w:rPr>
                <w:color w:val="392C69"/>
              </w:rPr>
              <w:t xml:space="preserve">, от 24.06.2021 </w:t>
            </w:r>
            <w:hyperlink r:id="rId44">
              <w:r>
                <w:rPr>
                  <w:color w:val="0000FF"/>
                </w:rPr>
                <w:t>N 362-пП</w:t>
              </w:r>
            </w:hyperlink>
            <w:r>
              <w:rPr>
                <w:color w:val="392C69"/>
              </w:rPr>
              <w:t>,</w:t>
            </w:r>
          </w:p>
          <w:p w:rsidR="005B29B0" w:rsidRDefault="005B29B0">
            <w:pPr>
              <w:pStyle w:val="ConsPlusNormal"/>
              <w:jc w:val="center"/>
            </w:pPr>
            <w:r>
              <w:rPr>
                <w:color w:val="392C69"/>
              </w:rPr>
              <w:t xml:space="preserve">от 16.08.2021 </w:t>
            </w:r>
            <w:hyperlink r:id="rId45">
              <w:r>
                <w:rPr>
                  <w:color w:val="0000FF"/>
                </w:rPr>
                <w:t>N 491-пП</w:t>
              </w:r>
            </w:hyperlink>
            <w:r>
              <w:rPr>
                <w:color w:val="392C69"/>
              </w:rPr>
              <w:t xml:space="preserve">, от 01.10.2021 </w:t>
            </w:r>
            <w:hyperlink r:id="rId46">
              <w:r>
                <w:rPr>
                  <w:color w:val="0000FF"/>
                </w:rPr>
                <w:t>N 661-пП</w:t>
              </w:r>
            </w:hyperlink>
            <w:r>
              <w:rPr>
                <w:color w:val="392C69"/>
              </w:rPr>
              <w:t>,</w:t>
            </w:r>
          </w:p>
          <w:p w:rsidR="005B29B0" w:rsidRDefault="005B29B0">
            <w:pPr>
              <w:pStyle w:val="ConsPlusNormal"/>
              <w:jc w:val="center"/>
            </w:pPr>
            <w:r>
              <w:rPr>
                <w:color w:val="392C69"/>
              </w:rPr>
              <w:t xml:space="preserve">от 08.12.2021 </w:t>
            </w:r>
            <w:hyperlink r:id="rId47">
              <w:r>
                <w:rPr>
                  <w:color w:val="0000FF"/>
                </w:rPr>
                <w:t>N 825-пП</w:t>
              </w:r>
            </w:hyperlink>
            <w:r>
              <w:rPr>
                <w:color w:val="392C69"/>
              </w:rPr>
              <w:t xml:space="preserve">, от 24.01.2022 </w:t>
            </w:r>
            <w:hyperlink r:id="rId48">
              <w:r>
                <w:rPr>
                  <w:color w:val="0000FF"/>
                </w:rPr>
                <w:t>N 39-пП</w:t>
              </w:r>
            </w:hyperlink>
            <w:r>
              <w:rPr>
                <w:color w:val="392C69"/>
              </w:rPr>
              <w:t>,</w:t>
            </w:r>
          </w:p>
          <w:p w:rsidR="005B29B0" w:rsidRDefault="005B29B0">
            <w:pPr>
              <w:pStyle w:val="ConsPlusNormal"/>
              <w:jc w:val="center"/>
            </w:pPr>
            <w:r>
              <w:rPr>
                <w:color w:val="392C69"/>
              </w:rPr>
              <w:t xml:space="preserve">от 31.03.2022 </w:t>
            </w:r>
            <w:hyperlink r:id="rId49">
              <w:r>
                <w:rPr>
                  <w:color w:val="0000FF"/>
                </w:rPr>
                <w:t>N 246-пП</w:t>
              </w:r>
            </w:hyperlink>
            <w:r>
              <w:rPr>
                <w:color w:val="392C69"/>
              </w:rPr>
              <w:t xml:space="preserve">, от 23.05.2022 </w:t>
            </w:r>
            <w:hyperlink r:id="rId50">
              <w:r>
                <w:rPr>
                  <w:color w:val="0000FF"/>
                </w:rPr>
                <w:t>N 390-пП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B29B0" w:rsidRDefault="005B29B0">
            <w:pPr>
              <w:pStyle w:val="ConsPlusNormal"/>
            </w:pPr>
          </w:p>
        </w:tc>
      </w:tr>
    </w:tbl>
    <w:p w:rsidR="005B29B0" w:rsidRDefault="005B29B0">
      <w:pPr>
        <w:pStyle w:val="ConsPlusNormal"/>
        <w:jc w:val="both"/>
      </w:pPr>
    </w:p>
    <w:p w:rsidR="005B29B0" w:rsidRDefault="005B29B0">
      <w:pPr>
        <w:pStyle w:val="ConsPlusNormal"/>
        <w:ind w:firstLine="540"/>
        <w:jc w:val="both"/>
      </w:pPr>
      <w:r>
        <w:t xml:space="preserve">В соответствии с </w:t>
      </w:r>
      <w:hyperlink r:id="rId51">
        <w:r>
          <w:rPr>
            <w:color w:val="0000FF"/>
          </w:rPr>
          <w:t>Уставом</w:t>
        </w:r>
      </w:hyperlink>
      <w:r>
        <w:t xml:space="preserve"> Пензенской области, </w:t>
      </w:r>
      <w:hyperlink r:id="rId52">
        <w:r>
          <w:rPr>
            <w:color w:val="0000FF"/>
          </w:rPr>
          <w:t>Законом</w:t>
        </w:r>
      </w:hyperlink>
      <w:r>
        <w:t xml:space="preserve"> Пензенской области от 22.12.2005 N 906-ЗПО "О Правительстве Пензенской области" (с последующими изменениями), </w:t>
      </w:r>
      <w:hyperlink r:id="rId53">
        <w:r>
          <w:rPr>
            <w:color w:val="0000FF"/>
          </w:rPr>
          <w:t>Законом</w:t>
        </w:r>
      </w:hyperlink>
      <w:r>
        <w:t xml:space="preserve"> Пензенской области от 20.09.2005 N 842-ЗПО "О системе исполнительных органов государственной власти Пензенской области", </w:t>
      </w:r>
      <w:hyperlink r:id="rId54">
        <w:r>
          <w:rPr>
            <w:color w:val="0000FF"/>
          </w:rPr>
          <w:t>постановлением</w:t>
        </w:r>
      </w:hyperlink>
      <w:r>
        <w:t xml:space="preserve"> Правительства Пензенской области от 28.12.2012 N 954-пП "Отдельные вопросы исполнительных органов государственной власти Пензенской области" Правительство Пензенской области постановляет:</w:t>
      </w:r>
    </w:p>
    <w:p w:rsidR="005B29B0" w:rsidRDefault="005B29B0">
      <w:pPr>
        <w:pStyle w:val="ConsPlusNormal"/>
        <w:spacing w:before="200"/>
        <w:ind w:firstLine="540"/>
        <w:jc w:val="both"/>
      </w:pPr>
      <w:r>
        <w:t xml:space="preserve">1. Утвердить прилагаемое </w:t>
      </w:r>
      <w:hyperlink w:anchor="P61">
        <w:r>
          <w:rPr>
            <w:color w:val="0000FF"/>
          </w:rPr>
          <w:t>Положение</w:t>
        </w:r>
      </w:hyperlink>
      <w:r>
        <w:t xml:space="preserve"> о Министерстве труда, социальной защиты и демографии Пензенской области.</w:t>
      </w:r>
    </w:p>
    <w:p w:rsidR="005B29B0" w:rsidRDefault="005B29B0">
      <w:pPr>
        <w:pStyle w:val="ConsPlusNormal"/>
        <w:spacing w:before="200"/>
        <w:ind w:firstLine="540"/>
        <w:jc w:val="both"/>
      </w:pPr>
      <w:r>
        <w:t>2. Признать утратившими силу:</w:t>
      </w:r>
    </w:p>
    <w:p w:rsidR="005B29B0" w:rsidRDefault="005B29B0">
      <w:pPr>
        <w:pStyle w:val="ConsPlusNormal"/>
        <w:spacing w:before="200"/>
        <w:ind w:firstLine="540"/>
        <w:jc w:val="both"/>
      </w:pPr>
      <w:r>
        <w:t xml:space="preserve">2.1. </w:t>
      </w:r>
      <w:hyperlink r:id="rId55">
        <w:r>
          <w:rPr>
            <w:color w:val="0000FF"/>
          </w:rPr>
          <w:t>Постановление</w:t>
        </w:r>
      </w:hyperlink>
      <w:r>
        <w:t xml:space="preserve"> Правительства Пензенской области от 29.12.2010 N 877-пП "Об утверждении Положения о Департаменте по труду, занятости и трудовой миграции Пензенской области".</w:t>
      </w:r>
    </w:p>
    <w:p w:rsidR="005B29B0" w:rsidRDefault="005B29B0">
      <w:pPr>
        <w:pStyle w:val="ConsPlusNormal"/>
        <w:spacing w:before="200"/>
        <w:ind w:firstLine="540"/>
        <w:jc w:val="both"/>
      </w:pPr>
      <w:r>
        <w:t xml:space="preserve">2.2. </w:t>
      </w:r>
      <w:hyperlink r:id="rId56">
        <w:r>
          <w:rPr>
            <w:color w:val="0000FF"/>
          </w:rPr>
          <w:t>Постановление</w:t>
        </w:r>
      </w:hyperlink>
      <w:r>
        <w:t xml:space="preserve"> Правительства Пензенской области от 08.07.2011 N 445-пП "О внесении изменений в Положение о Департаменте по труду, занятости и трудовой миграции Пензенской области, утвержденное постановлением Правительства Пензенской области от 29.12.2010 N 877-пП".</w:t>
      </w:r>
    </w:p>
    <w:p w:rsidR="005B29B0" w:rsidRDefault="005B29B0">
      <w:pPr>
        <w:pStyle w:val="ConsPlusNormal"/>
        <w:spacing w:before="200"/>
        <w:ind w:firstLine="540"/>
        <w:jc w:val="both"/>
      </w:pPr>
      <w:r>
        <w:t xml:space="preserve">2.3. </w:t>
      </w:r>
      <w:hyperlink r:id="rId57">
        <w:r>
          <w:rPr>
            <w:color w:val="0000FF"/>
          </w:rPr>
          <w:t>Постановление</w:t>
        </w:r>
      </w:hyperlink>
      <w:r>
        <w:t xml:space="preserve"> Правительства Пензенской области от 08.09.2011 N 626-пП "О внесении изменений в Положение о Департаменте по труду, занятости и трудовой миграции Пензенской области, утвержденное постановлением Правительства Пензенской области от 29.12.2010 N 877-пП (с последующими изменениями)".</w:t>
      </w:r>
    </w:p>
    <w:p w:rsidR="005B29B0" w:rsidRDefault="005B29B0">
      <w:pPr>
        <w:pStyle w:val="ConsPlusNormal"/>
        <w:spacing w:before="200"/>
        <w:ind w:firstLine="540"/>
        <w:jc w:val="both"/>
      </w:pPr>
      <w:r>
        <w:lastRenderedPageBreak/>
        <w:t xml:space="preserve">2.4. </w:t>
      </w:r>
      <w:hyperlink r:id="rId58">
        <w:r>
          <w:rPr>
            <w:color w:val="0000FF"/>
          </w:rPr>
          <w:t>Постановление</w:t>
        </w:r>
      </w:hyperlink>
      <w:r>
        <w:t xml:space="preserve"> Правительства Пензенской области от 01.02.2012 N 50-пП "О внесении изменений в Положение о Департаменте по труду, занятости и трудовой миграции Пензенской области, утвержденное постановлением Правительства Пензенской области от 29.12.2010 N 877-пП (с последующими изменениями)".</w:t>
      </w:r>
    </w:p>
    <w:p w:rsidR="005B29B0" w:rsidRDefault="005B29B0">
      <w:pPr>
        <w:pStyle w:val="ConsPlusNormal"/>
        <w:spacing w:before="200"/>
        <w:ind w:firstLine="540"/>
        <w:jc w:val="both"/>
      </w:pPr>
      <w:r>
        <w:t xml:space="preserve">2.5. </w:t>
      </w:r>
      <w:hyperlink r:id="rId59">
        <w:r>
          <w:rPr>
            <w:color w:val="0000FF"/>
          </w:rPr>
          <w:t>Постановление</w:t>
        </w:r>
      </w:hyperlink>
      <w:r>
        <w:t xml:space="preserve"> Правительства Пензенской области от 19.04.2012 N 278-пП "О внесении изменений в Положение о Департаменте по труду, занятости и трудовой миграции Пензенской области, утвержденное постановлением Правительства Пензенской области от 29.12.2010 N 877-пП (с последующими изменениями)".</w:t>
      </w:r>
    </w:p>
    <w:p w:rsidR="005B29B0" w:rsidRDefault="005B29B0">
      <w:pPr>
        <w:pStyle w:val="ConsPlusNormal"/>
        <w:spacing w:before="200"/>
        <w:ind w:firstLine="540"/>
        <w:jc w:val="both"/>
      </w:pPr>
      <w:r>
        <w:t xml:space="preserve">2.6. </w:t>
      </w:r>
      <w:hyperlink r:id="rId60">
        <w:r>
          <w:rPr>
            <w:color w:val="0000FF"/>
          </w:rPr>
          <w:t>Постановление</w:t>
        </w:r>
      </w:hyperlink>
      <w:r>
        <w:t xml:space="preserve"> Правительства Пензенской области от 15.11.2012 N 824-пП "О внесении изменения в Положение о Департаменте по труду, занятости и трудовой миграции Пензенской области, утвержденное постановлением Правительства Пензенской области от 29.12.2010 N 877-пП (с последующими изменениями)".</w:t>
      </w:r>
    </w:p>
    <w:p w:rsidR="005B29B0" w:rsidRDefault="005B29B0">
      <w:pPr>
        <w:pStyle w:val="ConsPlusNormal"/>
        <w:spacing w:before="200"/>
        <w:ind w:firstLine="540"/>
        <w:jc w:val="both"/>
      </w:pPr>
      <w:r>
        <w:t xml:space="preserve">2.7 </w:t>
      </w:r>
      <w:hyperlink r:id="rId61">
        <w:r>
          <w:rPr>
            <w:color w:val="0000FF"/>
          </w:rPr>
          <w:t>Постановление</w:t>
        </w:r>
      </w:hyperlink>
      <w:r>
        <w:t xml:space="preserve"> Правительства Пензенской области от 24.12.2012 N 938-пП "О внесении изменения в Положение о Департаменте по труду, занятости и трудовой миграции Пензенской области, утвержденное постановлением Правительства Пензенской области от 29.12.2010 N 877-пП (с последующими изменениями)".</w:t>
      </w:r>
    </w:p>
    <w:p w:rsidR="005B29B0" w:rsidRDefault="005B29B0">
      <w:pPr>
        <w:pStyle w:val="ConsPlusNormal"/>
        <w:spacing w:before="200"/>
        <w:ind w:firstLine="540"/>
        <w:jc w:val="both"/>
      </w:pPr>
      <w:r>
        <w:t>3. Настоящее постановление опубликовать в газете "Пензенские губернские ведомости".</w:t>
      </w:r>
    </w:p>
    <w:p w:rsidR="005B29B0" w:rsidRDefault="005B29B0">
      <w:pPr>
        <w:pStyle w:val="ConsPlusNormal"/>
        <w:spacing w:before="200"/>
        <w:ind w:firstLine="540"/>
        <w:jc w:val="both"/>
      </w:pPr>
      <w:r>
        <w:t>4. Контроль за исполнением настоящего постановления возложить на заместителя Председателя Правительства Пензенской области, координирующего вопросы социальной политики и занятости населения.</w:t>
      </w:r>
    </w:p>
    <w:p w:rsidR="005B29B0" w:rsidRDefault="005B29B0">
      <w:pPr>
        <w:pStyle w:val="ConsPlusNormal"/>
        <w:jc w:val="both"/>
      </w:pPr>
      <w:r>
        <w:t xml:space="preserve">(п. 4 в ред. </w:t>
      </w:r>
      <w:hyperlink r:id="rId62">
        <w:r>
          <w:rPr>
            <w:color w:val="0000FF"/>
          </w:rPr>
          <w:t>Постановления</w:t>
        </w:r>
      </w:hyperlink>
      <w:r>
        <w:t xml:space="preserve"> Правительства Пензенской обл. от 30.08.2013 N 628-пП)</w:t>
      </w:r>
    </w:p>
    <w:p w:rsidR="005B29B0" w:rsidRDefault="005B29B0">
      <w:pPr>
        <w:pStyle w:val="ConsPlusNormal"/>
        <w:jc w:val="both"/>
      </w:pPr>
    </w:p>
    <w:p w:rsidR="005B29B0" w:rsidRDefault="005B29B0">
      <w:pPr>
        <w:pStyle w:val="ConsPlusNormal"/>
        <w:jc w:val="right"/>
      </w:pPr>
      <w:r>
        <w:t>Губернатор</w:t>
      </w:r>
    </w:p>
    <w:p w:rsidR="005B29B0" w:rsidRDefault="005B29B0">
      <w:pPr>
        <w:pStyle w:val="ConsPlusNormal"/>
        <w:jc w:val="right"/>
      </w:pPr>
      <w:r>
        <w:t>Пензенской области</w:t>
      </w:r>
    </w:p>
    <w:p w:rsidR="005B29B0" w:rsidRDefault="005B29B0">
      <w:pPr>
        <w:pStyle w:val="ConsPlusNormal"/>
        <w:jc w:val="right"/>
      </w:pPr>
      <w:r>
        <w:t>В.К.БОЧКАРЕВ</w:t>
      </w:r>
    </w:p>
    <w:p w:rsidR="005B29B0" w:rsidRDefault="005B29B0">
      <w:pPr>
        <w:pStyle w:val="ConsPlusNormal"/>
        <w:jc w:val="both"/>
      </w:pPr>
    </w:p>
    <w:p w:rsidR="005B29B0" w:rsidRDefault="005B29B0">
      <w:pPr>
        <w:pStyle w:val="ConsPlusNormal"/>
        <w:jc w:val="both"/>
      </w:pPr>
    </w:p>
    <w:p w:rsidR="005B29B0" w:rsidRDefault="005B29B0">
      <w:pPr>
        <w:pStyle w:val="ConsPlusNormal"/>
        <w:jc w:val="both"/>
      </w:pPr>
    </w:p>
    <w:p w:rsidR="005B29B0" w:rsidRDefault="005B29B0">
      <w:pPr>
        <w:pStyle w:val="ConsPlusNormal"/>
        <w:jc w:val="both"/>
      </w:pPr>
    </w:p>
    <w:p w:rsidR="005B29B0" w:rsidRDefault="005B29B0">
      <w:pPr>
        <w:pStyle w:val="ConsPlusNormal"/>
        <w:jc w:val="both"/>
      </w:pPr>
    </w:p>
    <w:p w:rsidR="005B29B0" w:rsidRDefault="005B29B0">
      <w:pPr>
        <w:pStyle w:val="ConsPlusNormal"/>
        <w:jc w:val="right"/>
        <w:outlineLvl w:val="0"/>
      </w:pPr>
      <w:r>
        <w:t>Утверждено</w:t>
      </w:r>
    </w:p>
    <w:p w:rsidR="005B29B0" w:rsidRDefault="005B29B0">
      <w:pPr>
        <w:pStyle w:val="ConsPlusNormal"/>
        <w:jc w:val="right"/>
      </w:pPr>
      <w:r>
        <w:t>постановлением</w:t>
      </w:r>
    </w:p>
    <w:p w:rsidR="005B29B0" w:rsidRDefault="005B29B0">
      <w:pPr>
        <w:pStyle w:val="ConsPlusNormal"/>
        <w:jc w:val="right"/>
      </w:pPr>
      <w:r>
        <w:t>Правительства Пензенской области</w:t>
      </w:r>
    </w:p>
    <w:p w:rsidR="005B29B0" w:rsidRDefault="005B29B0">
      <w:pPr>
        <w:pStyle w:val="ConsPlusNormal"/>
        <w:jc w:val="right"/>
      </w:pPr>
      <w:r>
        <w:t>от 31 января 2013 г. N 33-пП</w:t>
      </w:r>
    </w:p>
    <w:p w:rsidR="005B29B0" w:rsidRDefault="005B29B0">
      <w:pPr>
        <w:pStyle w:val="ConsPlusNormal"/>
        <w:jc w:val="both"/>
      </w:pPr>
    </w:p>
    <w:p w:rsidR="005B29B0" w:rsidRDefault="005B29B0">
      <w:pPr>
        <w:pStyle w:val="ConsPlusTitle"/>
        <w:jc w:val="center"/>
      </w:pPr>
      <w:bookmarkStart w:id="0" w:name="P61"/>
      <w:bookmarkEnd w:id="0"/>
      <w:r>
        <w:t>ПОЛОЖЕНИЕ</w:t>
      </w:r>
    </w:p>
    <w:p w:rsidR="005B29B0" w:rsidRDefault="005B29B0">
      <w:pPr>
        <w:pStyle w:val="ConsPlusTitle"/>
        <w:jc w:val="center"/>
      </w:pPr>
      <w:r>
        <w:t>О МИНИСТЕРСТВЕ ТРУДА, СОЦИАЛЬНОЙ ЗАЩИТЫ И ДЕМОГРАФИИ</w:t>
      </w:r>
    </w:p>
    <w:p w:rsidR="005B29B0" w:rsidRDefault="005B29B0">
      <w:pPr>
        <w:pStyle w:val="ConsPlusTitle"/>
        <w:jc w:val="center"/>
      </w:pPr>
      <w:r>
        <w:t>ПЕНЗЕНСКОЙ ОБЛАСТИ</w:t>
      </w:r>
    </w:p>
    <w:p w:rsidR="005B29B0" w:rsidRDefault="005B29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B29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29B0" w:rsidRDefault="005B29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29B0" w:rsidRDefault="005B29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29B0" w:rsidRDefault="005B29B0">
            <w:pPr>
              <w:pStyle w:val="ConsPlusNormal"/>
              <w:jc w:val="center"/>
            </w:pPr>
            <w:r>
              <w:rPr>
                <w:color w:val="392C69"/>
              </w:rPr>
              <w:t>Список изменяющих документов</w:t>
            </w:r>
          </w:p>
          <w:p w:rsidR="005B29B0" w:rsidRDefault="005B29B0">
            <w:pPr>
              <w:pStyle w:val="ConsPlusNormal"/>
              <w:jc w:val="center"/>
            </w:pPr>
            <w:r>
              <w:rPr>
                <w:color w:val="392C69"/>
              </w:rPr>
              <w:t>(в ред. Постановлений Правительства Пензенской обл.</w:t>
            </w:r>
          </w:p>
          <w:p w:rsidR="005B29B0" w:rsidRDefault="005B29B0">
            <w:pPr>
              <w:pStyle w:val="ConsPlusNormal"/>
              <w:jc w:val="center"/>
            </w:pPr>
            <w:r>
              <w:rPr>
                <w:color w:val="392C69"/>
              </w:rPr>
              <w:t xml:space="preserve">от 06.03.2013 </w:t>
            </w:r>
            <w:hyperlink r:id="rId63">
              <w:r>
                <w:rPr>
                  <w:color w:val="0000FF"/>
                </w:rPr>
                <w:t>N 120-пП</w:t>
              </w:r>
            </w:hyperlink>
            <w:r>
              <w:rPr>
                <w:color w:val="392C69"/>
              </w:rPr>
              <w:t xml:space="preserve">, от 27.05.2013 </w:t>
            </w:r>
            <w:hyperlink r:id="rId64">
              <w:r>
                <w:rPr>
                  <w:color w:val="0000FF"/>
                </w:rPr>
                <w:t>N 368-пП</w:t>
              </w:r>
            </w:hyperlink>
            <w:r>
              <w:rPr>
                <w:color w:val="392C69"/>
              </w:rPr>
              <w:t>,</w:t>
            </w:r>
          </w:p>
          <w:p w:rsidR="005B29B0" w:rsidRDefault="005B29B0">
            <w:pPr>
              <w:pStyle w:val="ConsPlusNormal"/>
              <w:jc w:val="center"/>
            </w:pPr>
            <w:r>
              <w:rPr>
                <w:color w:val="392C69"/>
              </w:rPr>
              <w:t xml:space="preserve">от 04.07.2013 </w:t>
            </w:r>
            <w:hyperlink r:id="rId65">
              <w:r>
                <w:rPr>
                  <w:color w:val="0000FF"/>
                </w:rPr>
                <w:t>N 469-пП</w:t>
              </w:r>
            </w:hyperlink>
            <w:r>
              <w:rPr>
                <w:color w:val="392C69"/>
              </w:rPr>
              <w:t xml:space="preserve">, от 30.08.2013 </w:t>
            </w:r>
            <w:hyperlink r:id="rId66">
              <w:r>
                <w:rPr>
                  <w:color w:val="0000FF"/>
                </w:rPr>
                <w:t>N 628-пП</w:t>
              </w:r>
            </w:hyperlink>
            <w:r>
              <w:rPr>
                <w:color w:val="392C69"/>
              </w:rPr>
              <w:t>,</w:t>
            </w:r>
          </w:p>
          <w:p w:rsidR="005B29B0" w:rsidRDefault="005B29B0">
            <w:pPr>
              <w:pStyle w:val="ConsPlusNormal"/>
              <w:jc w:val="center"/>
            </w:pPr>
            <w:r>
              <w:rPr>
                <w:color w:val="392C69"/>
              </w:rPr>
              <w:t xml:space="preserve">от 24.10.2013 </w:t>
            </w:r>
            <w:hyperlink r:id="rId67">
              <w:r>
                <w:rPr>
                  <w:color w:val="0000FF"/>
                </w:rPr>
                <w:t>N 793-пП</w:t>
              </w:r>
            </w:hyperlink>
            <w:r>
              <w:rPr>
                <w:color w:val="392C69"/>
              </w:rPr>
              <w:t xml:space="preserve">, от 25.02.2014 </w:t>
            </w:r>
            <w:hyperlink r:id="rId68">
              <w:r>
                <w:rPr>
                  <w:color w:val="0000FF"/>
                </w:rPr>
                <w:t>N 117-пП</w:t>
              </w:r>
            </w:hyperlink>
            <w:r>
              <w:rPr>
                <w:color w:val="392C69"/>
              </w:rPr>
              <w:t>,</w:t>
            </w:r>
          </w:p>
          <w:p w:rsidR="005B29B0" w:rsidRDefault="005B29B0">
            <w:pPr>
              <w:pStyle w:val="ConsPlusNormal"/>
              <w:jc w:val="center"/>
            </w:pPr>
            <w:r>
              <w:rPr>
                <w:color w:val="392C69"/>
              </w:rPr>
              <w:t xml:space="preserve">от 07.07.2014 </w:t>
            </w:r>
            <w:hyperlink r:id="rId69">
              <w:r>
                <w:rPr>
                  <w:color w:val="0000FF"/>
                </w:rPr>
                <w:t>N 472-пП</w:t>
              </w:r>
            </w:hyperlink>
            <w:r>
              <w:rPr>
                <w:color w:val="392C69"/>
              </w:rPr>
              <w:t xml:space="preserve">, от 01.09.2014 </w:t>
            </w:r>
            <w:hyperlink r:id="rId70">
              <w:r>
                <w:rPr>
                  <w:color w:val="0000FF"/>
                </w:rPr>
                <w:t>N 599-пП</w:t>
              </w:r>
            </w:hyperlink>
            <w:r>
              <w:rPr>
                <w:color w:val="392C69"/>
              </w:rPr>
              <w:t>,</w:t>
            </w:r>
          </w:p>
          <w:p w:rsidR="005B29B0" w:rsidRDefault="005B29B0">
            <w:pPr>
              <w:pStyle w:val="ConsPlusNormal"/>
              <w:jc w:val="center"/>
            </w:pPr>
            <w:r>
              <w:rPr>
                <w:color w:val="392C69"/>
              </w:rPr>
              <w:t xml:space="preserve">от 31.10.2014 </w:t>
            </w:r>
            <w:hyperlink r:id="rId71">
              <w:r>
                <w:rPr>
                  <w:color w:val="0000FF"/>
                </w:rPr>
                <w:t>N 748-пП</w:t>
              </w:r>
            </w:hyperlink>
            <w:r>
              <w:rPr>
                <w:color w:val="392C69"/>
              </w:rPr>
              <w:t xml:space="preserve">, от 24.11.2014 </w:t>
            </w:r>
            <w:hyperlink r:id="rId72">
              <w:r>
                <w:rPr>
                  <w:color w:val="0000FF"/>
                </w:rPr>
                <w:t>N 812-пП</w:t>
              </w:r>
            </w:hyperlink>
            <w:r>
              <w:rPr>
                <w:color w:val="392C69"/>
              </w:rPr>
              <w:t>,</w:t>
            </w:r>
          </w:p>
          <w:p w:rsidR="005B29B0" w:rsidRDefault="005B29B0">
            <w:pPr>
              <w:pStyle w:val="ConsPlusNormal"/>
              <w:jc w:val="center"/>
            </w:pPr>
            <w:r>
              <w:rPr>
                <w:color w:val="392C69"/>
              </w:rPr>
              <w:t xml:space="preserve">от 20.03.2015 </w:t>
            </w:r>
            <w:hyperlink r:id="rId73">
              <w:r>
                <w:rPr>
                  <w:color w:val="0000FF"/>
                </w:rPr>
                <w:t>N 142-пП</w:t>
              </w:r>
            </w:hyperlink>
            <w:r>
              <w:rPr>
                <w:color w:val="392C69"/>
              </w:rPr>
              <w:t xml:space="preserve">, от 24.04.2015 </w:t>
            </w:r>
            <w:hyperlink r:id="rId74">
              <w:r>
                <w:rPr>
                  <w:color w:val="0000FF"/>
                </w:rPr>
                <w:t>N 208-пП</w:t>
              </w:r>
            </w:hyperlink>
            <w:r>
              <w:rPr>
                <w:color w:val="392C69"/>
              </w:rPr>
              <w:t>,</w:t>
            </w:r>
          </w:p>
          <w:p w:rsidR="005B29B0" w:rsidRDefault="005B29B0">
            <w:pPr>
              <w:pStyle w:val="ConsPlusNormal"/>
              <w:jc w:val="center"/>
            </w:pPr>
            <w:r>
              <w:rPr>
                <w:color w:val="392C69"/>
              </w:rPr>
              <w:t xml:space="preserve">от 19.06.2015 </w:t>
            </w:r>
            <w:hyperlink r:id="rId75">
              <w:r>
                <w:rPr>
                  <w:color w:val="0000FF"/>
                </w:rPr>
                <w:t>N 331-пП</w:t>
              </w:r>
            </w:hyperlink>
            <w:r>
              <w:rPr>
                <w:color w:val="392C69"/>
              </w:rPr>
              <w:t xml:space="preserve">, от 13.10.2015 </w:t>
            </w:r>
            <w:hyperlink r:id="rId76">
              <w:r>
                <w:rPr>
                  <w:color w:val="0000FF"/>
                </w:rPr>
                <w:t>N 565-пП</w:t>
              </w:r>
            </w:hyperlink>
            <w:r>
              <w:rPr>
                <w:color w:val="392C69"/>
              </w:rPr>
              <w:t>,</w:t>
            </w:r>
          </w:p>
          <w:p w:rsidR="005B29B0" w:rsidRDefault="005B29B0">
            <w:pPr>
              <w:pStyle w:val="ConsPlusNormal"/>
              <w:jc w:val="center"/>
            </w:pPr>
            <w:r>
              <w:rPr>
                <w:color w:val="392C69"/>
              </w:rPr>
              <w:t xml:space="preserve">от 08.02.2016 </w:t>
            </w:r>
            <w:hyperlink r:id="rId77">
              <w:r>
                <w:rPr>
                  <w:color w:val="0000FF"/>
                </w:rPr>
                <w:t>N 70-пП</w:t>
              </w:r>
            </w:hyperlink>
            <w:r>
              <w:rPr>
                <w:color w:val="392C69"/>
              </w:rPr>
              <w:t xml:space="preserve">, от 09.03.2016 </w:t>
            </w:r>
            <w:hyperlink r:id="rId78">
              <w:r>
                <w:rPr>
                  <w:color w:val="0000FF"/>
                </w:rPr>
                <w:t>N 131-пП</w:t>
              </w:r>
            </w:hyperlink>
            <w:r>
              <w:rPr>
                <w:color w:val="392C69"/>
              </w:rPr>
              <w:t>,</w:t>
            </w:r>
          </w:p>
          <w:p w:rsidR="005B29B0" w:rsidRDefault="005B29B0">
            <w:pPr>
              <w:pStyle w:val="ConsPlusNormal"/>
              <w:jc w:val="center"/>
            </w:pPr>
            <w:r>
              <w:rPr>
                <w:color w:val="392C69"/>
              </w:rPr>
              <w:t xml:space="preserve">от 22.04.2016 </w:t>
            </w:r>
            <w:hyperlink r:id="rId79">
              <w:r>
                <w:rPr>
                  <w:color w:val="0000FF"/>
                </w:rPr>
                <w:t>N 215-пП</w:t>
              </w:r>
            </w:hyperlink>
            <w:r>
              <w:rPr>
                <w:color w:val="392C69"/>
              </w:rPr>
              <w:t xml:space="preserve">, от 15.06.2016 </w:t>
            </w:r>
            <w:hyperlink r:id="rId80">
              <w:r>
                <w:rPr>
                  <w:color w:val="0000FF"/>
                </w:rPr>
                <w:t>N 305-пП</w:t>
              </w:r>
            </w:hyperlink>
            <w:r>
              <w:rPr>
                <w:color w:val="392C69"/>
              </w:rPr>
              <w:t>,</w:t>
            </w:r>
          </w:p>
          <w:p w:rsidR="005B29B0" w:rsidRDefault="005B29B0">
            <w:pPr>
              <w:pStyle w:val="ConsPlusNormal"/>
              <w:jc w:val="center"/>
            </w:pPr>
            <w:r>
              <w:rPr>
                <w:color w:val="392C69"/>
              </w:rPr>
              <w:t xml:space="preserve">от 12.07.2016 </w:t>
            </w:r>
            <w:hyperlink r:id="rId81">
              <w:r>
                <w:rPr>
                  <w:color w:val="0000FF"/>
                </w:rPr>
                <w:t>N 355-пП</w:t>
              </w:r>
            </w:hyperlink>
            <w:r>
              <w:rPr>
                <w:color w:val="392C69"/>
              </w:rPr>
              <w:t xml:space="preserve">, от 20.12.2016 </w:t>
            </w:r>
            <w:hyperlink r:id="rId82">
              <w:r>
                <w:rPr>
                  <w:color w:val="0000FF"/>
                </w:rPr>
                <w:t>N 638-пП</w:t>
              </w:r>
            </w:hyperlink>
            <w:r>
              <w:rPr>
                <w:color w:val="392C69"/>
              </w:rPr>
              <w:t>,</w:t>
            </w:r>
          </w:p>
          <w:p w:rsidR="005B29B0" w:rsidRDefault="005B29B0">
            <w:pPr>
              <w:pStyle w:val="ConsPlusNormal"/>
              <w:jc w:val="center"/>
            </w:pPr>
            <w:r>
              <w:rPr>
                <w:color w:val="392C69"/>
              </w:rPr>
              <w:t xml:space="preserve">от 10.04.2017 </w:t>
            </w:r>
            <w:hyperlink r:id="rId83">
              <w:r>
                <w:rPr>
                  <w:color w:val="0000FF"/>
                </w:rPr>
                <w:t>N 167-пП</w:t>
              </w:r>
            </w:hyperlink>
            <w:r>
              <w:rPr>
                <w:color w:val="392C69"/>
              </w:rPr>
              <w:t xml:space="preserve">, от 16.05.2017 </w:t>
            </w:r>
            <w:hyperlink r:id="rId84">
              <w:r>
                <w:rPr>
                  <w:color w:val="0000FF"/>
                </w:rPr>
                <w:t>N 229-пП</w:t>
              </w:r>
            </w:hyperlink>
            <w:r>
              <w:rPr>
                <w:color w:val="392C69"/>
              </w:rPr>
              <w:t>,</w:t>
            </w:r>
          </w:p>
          <w:p w:rsidR="005B29B0" w:rsidRDefault="005B29B0">
            <w:pPr>
              <w:pStyle w:val="ConsPlusNormal"/>
              <w:jc w:val="center"/>
            </w:pPr>
            <w:r>
              <w:rPr>
                <w:color w:val="392C69"/>
              </w:rPr>
              <w:t xml:space="preserve">от 07.09.2017 </w:t>
            </w:r>
            <w:hyperlink r:id="rId85">
              <w:r>
                <w:rPr>
                  <w:color w:val="0000FF"/>
                </w:rPr>
                <w:t>N 429-пП</w:t>
              </w:r>
            </w:hyperlink>
            <w:r>
              <w:rPr>
                <w:color w:val="392C69"/>
              </w:rPr>
              <w:t xml:space="preserve">, от 11.10.2017 </w:t>
            </w:r>
            <w:hyperlink r:id="rId86">
              <w:r>
                <w:rPr>
                  <w:color w:val="0000FF"/>
                </w:rPr>
                <w:t>N 493-пП</w:t>
              </w:r>
            </w:hyperlink>
            <w:r>
              <w:rPr>
                <w:color w:val="392C69"/>
              </w:rPr>
              <w:t>,</w:t>
            </w:r>
          </w:p>
          <w:p w:rsidR="005B29B0" w:rsidRDefault="005B29B0">
            <w:pPr>
              <w:pStyle w:val="ConsPlusNormal"/>
              <w:jc w:val="center"/>
            </w:pPr>
            <w:r>
              <w:rPr>
                <w:color w:val="392C69"/>
              </w:rPr>
              <w:t xml:space="preserve">от 27.12.2017 </w:t>
            </w:r>
            <w:hyperlink r:id="rId87">
              <w:r>
                <w:rPr>
                  <w:color w:val="0000FF"/>
                </w:rPr>
                <w:t>N 632-пП</w:t>
              </w:r>
            </w:hyperlink>
            <w:r>
              <w:rPr>
                <w:color w:val="392C69"/>
              </w:rPr>
              <w:t xml:space="preserve">, от 27.03.2018 </w:t>
            </w:r>
            <w:hyperlink r:id="rId88">
              <w:r>
                <w:rPr>
                  <w:color w:val="0000FF"/>
                </w:rPr>
                <w:t>N 178-пП</w:t>
              </w:r>
            </w:hyperlink>
            <w:r>
              <w:rPr>
                <w:color w:val="392C69"/>
              </w:rPr>
              <w:t>,</w:t>
            </w:r>
          </w:p>
          <w:p w:rsidR="005B29B0" w:rsidRDefault="005B29B0">
            <w:pPr>
              <w:pStyle w:val="ConsPlusNormal"/>
              <w:jc w:val="center"/>
            </w:pPr>
            <w:r>
              <w:rPr>
                <w:color w:val="392C69"/>
              </w:rPr>
              <w:t xml:space="preserve">от 20.08.2018 </w:t>
            </w:r>
            <w:hyperlink r:id="rId89">
              <w:r>
                <w:rPr>
                  <w:color w:val="0000FF"/>
                </w:rPr>
                <w:t>N 429-пП</w:t>
              </w:r>
            </w:hyperlink>
            <w:r>
              <w:rPr>
                <w:color w:val="392C69"/>
              </w:rPr>
              <w:t xml:space="preserve">, от 12.12.2018 </w:t>
            </w:r>
            <w:hyperlink r:id="rId90">
              <w:r>
                <w:rPr>
                  <w:color w:val="0000FF"/>
                </w:rPr>
                <w:t>N 662-пП</w:t>
              </w:r>
            </w:hyperlink>
            <w:r>
              <w:rPr>
                <w:color w:val="392C69"/>
              </w:rPr>
              <w:t>,</w:t>
            </w:r>
          </w:p>
          <w:p w:rsidR="005B29B0" w:rsidRDefault="005B29B0">
            <w:pPr>
              <w:pStyle w:val="ConsPlusNormal"/>
              <w:jc w:val="center"/>
            </w:pPr>
            <w:r>
              <w:rPr>
                <w:color w:val="392C69"/>
              </w:rPr>
              <w:t xml:space="preserve">от 25.12.2018 </w:t>
            </w:r>
            <w:hyperlink r:id="rId91">
              <w:r>
                <w:rPr>
                  <w:color w:val="0000FF"/>
                </w:rPr>
                <w:t>N 708-пП</w:t>
              </w:r>
            </w:hyperlink>
            <w:r>
              <w:rPr>
                <w:color w:val="392C69"/>
              </w:rPr>
              <w:t xml:space="preserve">, от 19.04.2019 </w:t>
            </w:r>
            <w:hyperlink r:id="rId92">
              <w:r>
                <w:rPr>
                  <w:color w:val="0000FF"/>
                </w:rPr>
                <w:t>N 230-пП</w:t>
              </w:r>
            </w:hyperlink>
            <w:r>
              <w:rPr>
                <w:color w:val="392C69"/>
              </w:rPr>
              <w:t>,</w:t>
            </w:r>
          </w:p>
          <w:p w:rsidR="005B29B0" w:rsidRDefault="005B29B0">
            <w:pPr>
              <w:pStyle w:val="ConsPlusNormal"/>
              <w:jc w:val="center"/>
            </w:pPr>
            <w:r>
              <w:rPr>
                <w:color w:val="392C69"/>
              </w:rPr>
              <w:t xml:space="preserve">от 08.05.2019 </w:t>
            </w:r>
            <w:hyperlink r:id="rId93">
              <w:r>
                <w:rPr>
                  <w:color w:val="0000FF"/>
                </w:rPr>
                <w:t>N 260-пП</w:t>
              </w:r>
            </w:hyperlink>
            <w:r>
              <w:rPr>
                <w:color w:val="392C69"/>
              </w:rPr>
              <w:t xml:space="preserve">, от 18.07.2019 </w:t>
            </w:r>
            <w:hyperlink r:id="rId94">
              <w:r>
                <w:rPr>
                  <w:color w:val="0000FF"/>
                </w:rPr>
                <w:t>N 413-пП</w:t>
              </w:r>
            </w:hyperlink>
            <w:r>
              <w:rPr>
                <w:color w:val="392C69"/>
              </w:rPr>
              <w:t>,</w:t>
            </w:r>
          </w:p>
          <w:p w:rsidR="005B29B0" w:rsidRDefault="005B29B0">
            <w:pPr>
              <w:pStyle w:val="ConsPlusNormal"/>
              <w:jc w:val="center"/>
            </w:pPr>
            <w:r>
              <w:rPr>
                <w:color w:val="392C69"/>
              </w:rPr>
              <w:t xml:space="preserve">от 22.08.2019 </w:t>
            </w:r>
            <w:hyperlink r:id="rId95">
              <w:r>
                <w:rPr>
                  <w:color w:val="0000FF"/>
                </w:rPr>
                <w:t>N 509-пП</w:t>
              </w:r>
            </w:hyperlink>
            <w:r>
              <w:rPr>
                <w:color w:val="392C69"/>
              </w:rPr>
              <w:t xml:space="preserve">, от 11.09.2019 </w:t>
            </w:r>
            <w:hyperlink r:id="rId96">
              <w:r>
                <w:rPr>
                  <w:color w:val="0000FF"/>
                </w:rPr>
                <w:t>N 544-пП</w:t>
              </w:r>
            </w:hyperlink>
            <w:r>
              <w:rPr>
                <w:color w:val="392C69"/>
              </w:rPr>
              <w:t>,</w:t>
            </w:r>
          </w:p>
          <w:p w:rsidR="005B29B0" w:rsidRDefault="005B29B0">
            <w:pPr>
              <w:pStyle w:val="ConsPlusNormal"/>
              <w:jc w:val="center"/>
            </w:pPr>
            <w:r>
              <w:rPr>
                <w:color w:val="392C69"/>
              </w:rPr>
              <w:lastRenderedPageBreak/>
              <w:t xml:space="preserve">от 30.10.2019 </w:t>
            </w:r>
            <w:hyperlink r:id="rId97">
              <w:r>
                <w:rPr>
                  <w:color w:val="0000FF"/>
                </w:rPr>
                <w:t>N 668-пП</w:t>
              </w:r>
            </w:hyperlink>
            <w:r>
              <w:rPr>
                <w:color w:val="392C69"/>
              </w:rPr>
              <w:t xml:space="preserve">, от 31.01.2020 </w:t>
            </w:r>
            <w:hyperlink r:id="rId98">
              <w:r>
                <w:rPr>
                  <w:color w:val="0000FF"/>
                </w:rPr>
                <w:t>N 30-пП</w:t>
              </w:r>
            </w:hyperlink>
            <w:r>
              <w:rPr>
                <w:color w:val="392C69"/>
              </w:rPr>
              <w:t>,</w:t>
            </w:r>
          </w:p>
          <w:p w:rsidR="005B29B0" w:rsidRDefault="005B29B0">
            <w:pPr>
              <w:pStyle w:val="ConsPlusNormal"/>
              <w:jc w:val="center"/>
            </w:pPr>
            <w:r>
              <w:rPr>
                <w:color w:val="392C69"/>
              </w:rPr>
              <w:t xml:space="preserve">от 21.05.2020 </w:t>
            </w:r>
            <w:hyperlink r:id="rId99">
              <w:r>
                <w:rPr>
                  <w:color w:val="0000FF"/>
                </w:rPr>
                <w:t>N 334-пП</w:t>
              </w:r>
            </w:hyperlink>
            <w:r>
              <w:rPr>
                <w:color w:val="392C69"/>
              </w:rPr>
              <w:t xml:space="preserve">, от 19.06.2020 </w:t>
            </w:r>
            <w:hyperlink r:id="rId100">
              <w:r>
                <w:rPr>
                  <w:color w:val="0000FF"/>
                </w:rPr>
                <w:t>N 411-пП</w:t>
              </w:r>
            </w:hyperlink>
            <w:r>
              <w:rPr>
                <w:color w:val="392C69"/>
              </w:rPr>
              <w:t>,</w:t>
            </w:r>
          </w:p>
          <w:p w:rsidR="005B29B0" w:rsidRDefault="005B29B0">
            <w:pPr>
              <w:pStyle w:val="ConsPlusNormal"/>
              <w:jc w:val="center"/>
            </w:pPr>
            <w:r>
              <w:rPr>
                <w:color w:val="392C69"/>
              </w:rPr>
              <w:t xml:space="preserve">от 10.03.2021 </w:t>
            </w:r>
            <w:hyperlink r:id="rId101">
              <w:r>
                <w:rPr>
                  <w:color w:val="0000FF"/>
                </w:rPr>
                <w:t>N 114-пП</w:t>
              </w:r>
            </w:hyperlink>
            <w:r>
              <w:rPr>
                <w:color w:val="392C69"/>
              </w:rPr>
              <w:t xml:space="preserve">, от 24.06.2021 </w:t>
            </w:r>
            <w:hyperlink r:id="rId102">
              <w:r>
                <w:rPr>
                  <w:color w:val="0000FF"/>
                </w:rPr>
                <w:t>N 362-пП</w:t>
              </w:r>
            </w:hyperlink>
            <w:r>
              <w:rPr>
                <w:color w:val="392C69"/>
              </w:rPr>
              <w:t>,</w:t>
            </w:r>
          </w:p>
          <w:p w:rsidR="005B29B0" w:rsidRDefault="005B29B0">
            <w:pPr>
              <w:pStyle w:val="ConsPlusNormal"/>
              <w:jc w:val="center"/>
            </w:pPr>
            <w:r>
              <w:rPr>
                <w:color w:val="392C69"/>
              </w:rPr>
              <w:t xml:space="preserve">от 16.08.2021 </w:t>
            </w:r>
            <w:hyperlink r:id="rId103">
              <w:r>
                <w:rPr>
                  <w:color w:val="0000FF"/>
                </w:rPr>
                <w:t>N 491-пП</w:t>
              </w:r>
            </w:hyperlink>
            <w:r>
              <w:rPr>
                <w:color w:val="392C69"/>
              </w:rPr>
              <w:t xml:space="preserve">, от 01.10.2021 </w:t>
            </w:r>
            <w:hyperlink r:id="rId104">
              <w:r>
                <w:rPr>
                  <w:color w:val="0000FF"/>
                </w:rPr>
                <w:t>N 661-пП</w:t>
              </w:r>
            </w:hyperlink>
            <w:r>
              <w:rPr>
                <w:color w:val="392C69"/>
              </w:rPr>
              <w:t>,</w:t>
            </w:r>
          </w:p>
          <w:p w:rsidR="005B29B0" w:rsidRDefault="005B29B0">
            <w:pPr>
              <w:pStyle w:val="ConsPlusNormal"/>
              <w:jc w:val="center"/>
            </w:pPr>
            <w:r>
              <w:rPr>
                <w:color w:val="392C69"/>
              </w:rPr>
              <w:t xml:space="preserve">от 08.12.2021 </w:t>
            </w:r>
            <w:hyperlink r:id="rId105">
              <w:r>
                <w:rPr>
                  <w:color w:val="0000FF"/>
                </w:rPr>
                <w:t>N 825-пП</w:t>
              </w:r>
            </w:hyperlink>
            <w:r>
              <w:rPr>
                <w:color w:val="392C69"/>
              </w:rPr>
              <w:t xml:space="preserve">, от 24.01.2022 </w:t>
            </w:r>
            <w:hyperlink r:id="rId106">
              <w:r>
                <w:rPr>
                  <w:color w:val="0000FF"/>
                </w:rPr>
                <w:t>N 39-пП</w:t>
              </w:r>
            </w:hyperlink>
            <w:r>
              <w:rPr>
                <w:color w:val="392C69"/>
              </w:rPr>
              <w:t>,</w:t>
            </w:r>
          </w:p>
          <w:p w:rsidR="005B29B0" w:rsidRDefault="005B29B0">
            <w:pPr>
              <w:pStyle w:val="ConsPlusNormal"/>
              <w:jc w:val="center"/>
            </w:pPr>
            <w:r>
              <w:rPr>
                <w:color w:val="392C69"/>
              </w:rPr>
              <w:t xml:space="preserve">от 31.03.2022 </w:t>
            </w:r>
            <w:hyperlink r:id="rId107">
              <w:r>
                <w:rPr>
                  <w:color w:val="0000FF"/>
                </w:rPr>
                <w:t>N 246-пП</w:t>
              </w:r>
            </w:hyperlink>
            <w:r>
              <w:rPr>
                <w:color w:val="392C69"/>
              </w:rPr>
              <w:t xml:space="preserve">, от 23.05.2022 </w:t>
            </w:r>
            <w:hyperlink r:id="rId108">
              <w:r>
                <w:rPr>
                  <w:color w:val="0000FF"/>
                </w:rPr>
                <w:t>N 390-пП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B29B0" w:rsidRDefault="005B29B0">
            <w:pPr>
              <w:pStyle w:val="ConsPlusNormal"/>
            </w:pPr>
          </w:p>
        </w:tc>
      </w:tr>
    </w:tbl>
    <w:p w:rsidR="005B29B0" w:rsidRDefault="005B29B0">
      <w:pPr>
        <w:pStyle w:val="ConsPlusNormal"/>
        <w:jc w:val="both"/>
      </w:pPr>
    </w:p>
    <w:p w:rsidR="005B29B0" w:rsidRDefault="005B29B0">
      <w:pPr>
        <w:pStyle w:val="ConsPlusTitle"/>
        <w:jc w:val="center"/>
        <w:outlineLvl w:val="1"/>
      </w:pPr>
      <w:r>
        <w:t>1. Общие положения</w:t>
      </w:r>
    </w:p>
    <w:p w:rsidR="005B29B0" w:rsidRDefault="005B29B0">
      <w:pPr>
        <w:pStyle w:val="ConsPlusNormal"/>
        <w:jc w:val="center"/>
      </w:pPr>
      <w:r>
        <w:t xml:space="preserve">(в ред. </w:t>
      </w:r>
      <w:hyperlink r:id="rId109">
        <w:r>
          <w:rPr>
            <w:color w:val="0000FF"/>
          </w:rPr>
          <w:t>Постановления</w:t>
        </w:r>
      </w:hyperlink>
      <w:r>
        <w:t xml:space="preserve"> Правительства Пензенской обл.</w:t>
      </w:r>
    </w:p>
    <w:p w:rsidR="005B29B0" w:rsidRDefault="005B29B0">
      <w:pPr>
        <w:pStyle w:val="ConsPlusNormal"/>
        <w:jc w:val="center"/>
      </w:pPr>
      <w:r>
        <w:t>от 01.10.2021 N 661-пП)</w:t>
      </w:r>
    </w:p>
    <w:p w:rsidR="005B29B0" w:rsidRDefault="005B29B0">
      <w:pPr>
        <w:pStyle w:val="ConsPlusNormal"/>
        <w:jc w:val="both"/>
      </w:pPr>
    </w:p>
    <w:p w:rsidR="005B29B0" w:rsidRDefault="005B29B0">
      <w:pPr>
        <w:pStyle w:val="ConsPlusNormal"/>
        <w:ind w:firstLine="540"/>
        <w:jc w:val="both"/>
      </w:pPr>
      <w:r>
        <w:t>1.1. Министерство труда, социальной защиты и демографии Пензенской области (далее - Министерство) является исполнительным органом государственной власти Пензенской области, осуществляющим:</w:t>
      </w:r>
    </w:p>
    <w:p w:rsidR="005B29B0" w:rsidRDefault="005B29B0">
      <w:pPr>
        <w:pStyle w:val="ConsPlusNormal"/>
        <w:spacing w:before="200"/>
        <w:ind w:firstLine="540"/>
        <w:jc w:val="both"/>
      </w:pPr>
      <w:r>
        <w:t>- переданное Российской Федерацией полномочие по осуществлению социальных выплат гражданам, признанным в установленном порядке безработными;</w:t>
      </w:r>
    </w:p>
    <w:p w:rsidR="005B29B0" w:rsidRDefault="005B29B0">
      <w:pPr>
        <w:pStyle w:val="ConsPlusNormal"/>
        <w:spacing w:before="200"/>
        <w:ind w:firstLine="540"/>
        <w:jc w:val="both"/>
      </w:pPr>
      <w:r>
        <w:t>- переданное Российской Федерацией полномочие по осуществлению ежегодной денежной выплаты лицам, награжденным нагрудным знаком "Почетный донор России";</w:t>
      </w:r>
    </w:p>
    <w:p w:rsidR="005B29B0" w:rsidRDefault="005B29B0">
      <w:pPr>
        <w:pStyle w:val="ConsPlusNormal"/>
        <w:spacing w:before="200"/>
        <w:ind w:firstLine="540"/>
        <w:jc w:val="both"/>
      </w:pPr>
      <w:r>
        <w:t>- переданное Российской Федерацией полномочие по назначению и осуществлению ежемесячной выплаты в связи с рождением (усыновлением) первого ребенка;</w:t>
      </w:r>
    </w:p>
    <w:p w:rsidR="005B29B0" w:rsidRDefault="005B29B0">
      <w:pPr>
        <w:pStyle w:val="ConsPlusNormal"/>
        <w:spacing w:before="200"/>
        <w:ind w:firstLine="540"/>
        <w:jc w:val="both"/>
      </w:pPr>
      <w:r>
        <w:t xml:space="preserve">- переданные Российской Федерации полномочия на государственную регистрацию актов гражданского состояния для осуществления органами государственной власти субъектов Российской Федерации в соответствии с Федеральным </w:t>
      </w:r>
      <w:hyperlink r:id="rId110">
        <w:r>
          <w:rPr>
            <w:color w:val="0000FF"/>
          </w:rPr>
          <w:t>законом</w:t>
        </w:r>
      </w:hyperlink>
      <w:r>
        <w:t xml:space="preserve"> от 15.11.1997 N 143-ФЗ "Об актах гражданского состояния" (с последующими изменениями);</w:t>
      </w:r>
    </w:p>
    <w:p w:rsidR="005B29B0" w:rsidRDefault="005B29B0">
      <w:pPr>
        <w:pStyle w:val="ConsPlusNormal"/>
        <w:spacing w:before="200"/>
        <w:ind w:firstLine="540"/>
        <w:jc w:val="both"/>
      </w:pPr>
      <w:r>
        <w:t>- полномочия в области содействия занятости населения;</w:t>
      </w:r>
    </w:p>
    <w:p w:rsidR="005B29B0" w:rsidRDefault="005B29B0">
      <w:pPr>
        <w:pStyle w:val="ConsPlusNormal"/>
        <w:spacing w:before="200"/>
        <w:ind w:firstLine="540"/>
        <w:jc w:val="both"/>
      </w:pPr>
      <w:r>
        <w:t>- полномочия в области социального партнерства и трудовых отношений, охраны и экспертизы условий труда, уровня жизни населения;</w:t>
      </w:r>
    </w:p>
    <w:p w:rsidR="005B29B0" w:rsidRDefault="005B29B0">
      <w:pPr>
        <w:pStyle w:val="ConsPlusNormal"/>
        <w:spacing w:before="200"/>
        <w:ind w:firstLine="540"/>
        <w:jc w:val="both"/>
      </w:pPr>
      <w:r>
        <w:t>- проведение государственной политики в сфере социальной защиты населения Пензенской области;</w:t>
      </w:r>
    </w:p>
    <w:p w:rsidR="005B29B0" w:rsidRDefault="005B29B0">
      <w:pPr>
        <w:pStyle w:val="ConsPlusNormal"/>
        <w:spacing w:before="200"/>
        <w:ind w:firstLine="540"/>
        <w:jc w:val="both"/>
      </w:pPr>
      <w:r>
        <w:t>- управление в сфере опеки граждан, признанных судом недееспособными, и попечительства граждан, ограниченных судом в дееспособности, а также патронажа над совершеннолетними дееспособными гражданами, которые по состоянию здоровья не способны самостоятельно осуществлять и защищать свои права и исполнять свои обязанности.</w:t>
      </w:r>
    </w:p>
    <w:p w:rsidR="005B29B0" w:rsidRDefault="005B29B0">
      <w:pPr>
        <w:pStyle w:val="ConsPlusNormal"/>
        <w:spacing w:before="200"/>
        <w:ind w:firstLine="540"/>
        <w:jc w:val="both"/>
      </w:pPr>
      <w:r>
        <w:t>Министерство входит в систему органов государственной службы занятости населения и в структуру исполнительных органов государственной власти Пензенской области как самостоятельный орган, который формируется Правительством Пензенской области в соответствии со структурой исполнительных органов государственной власти Пензенской области.</w:t>
      </w:r>
    </w:p>
    <w:p w:rsidR="005B29B0" w:rsidRDefault="005B29B0">
      <w:pPr>
        <w:pStyle w:val="ConsPlusNormal"/>
        <w:spacing w:before="200"/>
        <w:ind w:firstLine="540"/>
        <w:jc w:val="both"/>
      </w:pPr>
      <w:r>
        <w:t>1.2. Полное наименование Министерства: Министерство труда, социальной защиты и демографии Пензенской области.</w:t>
      </w:r>
    </w:p>
    <w:p w:rsidR="005B29B0" w:rsidRDefault="005B29B0">
      <w:pPr>
        <w:pStyle w:val="ConsPlusNormal"/>
        <w:spacing w:before="200"/>
        <w:ind w:firstLine="540"/>
        <w:jc w:val="both"/>
      </w:pPr>
      <w:r>
        <w:t>1.3. Министерство имеет сокращенное наименование: Минтруд Пензенской области.</w:t>
      </w:r>
    </w:p>
    <w:p w:rsidR="005B29B0" w:rsidRDefault="005B29B0">
      <w:pPr>
        <w:pStyle w:val="ConsPlusNormal"/>
        <w:spacing w:before="200"/>
        <w:ind w:firstLine="540"/>
        <w:jc w:val="both"/>
      </w:pPr>
      <w:r>
        <w:t>1.4. Министерство является правопреемником по правам и обязанностям Департамента по труду, занятости и трудовой миграции Пензенской области и по вопросам социальной защиты населения, отнесенным к полномочиям Министерства в соответствии с настоящим Положением, а также является правопреемником по правам и обязанностям Управления записи актов гражданского состояния Пензенской области.</w:t>
      </w:r>
    </w:p>
    <w:p w:rsidR="005B29B0" w:rsidRDefault="005B29B0">
      <w:pPr>
        <w:pStyle w:val="ConsPlusNormal"/>
        <w:jc w:val="both"/>
      </w:pPr>
      <w:r>
        <w:t xml:space="preserve">(в ред. </w:t>
      </w:r>
      <w:hyperlink r:id="rId111">
        <w:r>
          <w:rPr>
            <w:color w:val="0000FF"/>
          </w:rPr>
          <w:t>Постановления</w:t>
        </w:r>
      </w:hyperlink>
      <w:r>
        <w:t xml:space="preserve"> Правительства Пензенской обл. от 08.12.2021 N 825-пП)</w:t>
      </w:r>
    </w:p>
    <w:p w:rsidR="005B29B0" w:rsidRDefault="005B29B0">
      <w:pPr>
        <w:pStyle w:val="ConsPlusNormal"/>
        <w:spacing w:before="200"/>
        <w:ind w:firstLine="540"/>
        <w:jc w:val="both"/>
      </w:pPr>
      <w:r>
        <w:t xml:space="preserve">1.5. Министерство в своей деятельности руководствуется </w:t>
      </w:r>
      <w:hyperlink r:id="rId112">
        <w:r>
          <w:rPr>
            <w:color w:val="0000FF"/>
          </w:rPr>
          <w:t>Конституцией</w:t>
        </w:r>
      </w:hyperlink>
      <w:r>
        <w:t xml:space="preserve"> Российской Федерации, международными договорами Российской Федерации о правовой помощи и правовых отношениях по гражданским, семейным и уголовным делам,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w:t>
      </w:r>
      <w:r>
        <w:lastRenderedPageBreak/>
        <w:t xml:space="preserve">нормативными правовыми актами Российской Федерации, </w:t>
      </w:r>
      <w:hyperlink r:id="rId113">
        <w:r>
          <w:rPr>
            <w:color w:val="0000FF"/>
          </w:rPr>
          <w:t>Уставом</w:t>
        </w:r>
      </w:hyperlink>
      <w:r>
        <w:t xml:space="preserve"> Пензенской области, законами и иными нормативными правовыми актами Пензенской области, а также настоящим Положением.</w:t>
      </w:r>
    </w:p>
    <w:p w:rsidR="005B29B0" w:rsidRDefault="005B29B0">
      <w:pPr>
        <w:pStyle w:val="ConsPlusNormal"/>
        <w:spacing w:before="200"/>
        <w:ind w:firstLine="540"/>
        <w:jc w:val="both"/>
      </w:pPr>
      <w:r>
        <w:t>1.6. Министерство является юридическим лицом, имеет самостоятельный баланс, печать с изображением Государственного герба Российской Федерации и со своим наименованием, другие необходимые печати, штампы и бланки установленного образца, лицевые счета в соответствии с действующим законодательством, может от своего имени приобретать и осуществлять имущественные и неимущественные права, нести обязанности, выступать истцом, ответчиком во всех судебных учреждениях.</w:t>
      </w:r>
    </w:p>
    <w:p w:rsidR="005B29B0" w:rsidRDefault="005B29B0">
      <w:pPr>
        <w:pStyle w:val="ConsPlusNormal"/>
        <w:spacing w:before="200"/>
        <w:ind w:firstLine="540"/>
        <w:jc w:val="both"/>
      </w:pPr>
      <w:r>
        <w:t>1.7. Министерство осуществляет в соответствии с федеральными законами и законами Пензенской области имущественные и неимущественные права, несет обязанности, может быть истцом и ответчиком в суде.</w:t>
      </w:r>
    </w:p>
    <w:p w:rsidR="005B29B0" w:rsidRDefault="005B29B0">
      <w:pPr>
        <w:pStyle w:val="ConsPlusNormal"/>
        <w:spacing w:before="200"/>
        <w:ind w:firstLine="540"/>
        <w:jc w:val="both"/>
      </w:pPr>
      <w:r>
        <w:t>1.8. Финансирование расходов на содержание Министерства осуществляется за счет средств, предусмотренных в бюджете Пензенской области, субсидий и субвенций из федерального бюджета.</w:t>
      </w:r>
    </w:p>
    <w:p w:rsidR="005B29B0" w:rsidRDefault="005B29B0">
      <w:pPr>
        <w:pStyle w:val="ConsPlusNormal"/>
        <w:spacing w:before="200"/>
        <w:ind w:firstLine="540"/>
        <w:jc w:val="both"/>
      </w:pPr>
      <w:r>
        <w:t xml:space="preserve">Финансирование расходов на осуществление полномочий на государственную регистрацию актов гражданского состояния осуществляется за счет субвенции из федерального бюджета и средств бюджета Пензенской области в рамках </w:t>
      </w:r>
      <w:hyperlink r:id="rId114">
        <w:r>
          <w:rPr>
            <w:color w:val="0000FF"/>
          </w:rPr>
          <w:t>подпрограммы</w:t>
        </w:r>
      </w:hyperlink>
      <w:r>
        <w:t xml:space="preserve"> "Осуществление переданных полномочий Российской Федерации на государственную регистрацию актов гражданского состояния и полномочий Пензенской области в сфере социальной поддержки супругам к юбилеям их совместной жизни" государственной программы Пензенской области "Региональная политика, развитие гражданского общества в Пензенской области", утвержденной постановлением Правительства Пензенской области от 27.09.2013 N 733-пП (с последующими изменениями).</w:t>
      </w:r>
    </w:p>
    <w:p w:rsidR="005B29B0" w:rsidRDefault="005B29B0">
      <w:pPr>
        <w:pStyle w:val="ConsPlusNormal"/>
        <w:spacing w:before="200"/>
        <w:ind w:firstLine="540"/>
        <w:jc w:val="both"/>
      </w:pPr>
      <w:r>
        <w:t>1.9. Министерство в установленном законом порядке владеет и пользуется обособленным имуществом, являющимся государственной собственностью Пензенской области, закрепленным за ним на праве оперативного управления.</w:t>
      </w:r>
    </w:p>
    <w:p w:rsidR="005B29B0" w:rsidRDefault="005B29B0">
      <w:pPr>
        <w:pStyle w:val="ConsPlusNormal"/>
        <w:spacing w:before="200"/>
        <w:ind w:firstLine="540"/>
        <w:jc w:val="both"/>
      </w:pPr>
      <w:r>
        <w:t>1.10. Министерство осуществляет полномочия учредителя для государственных бюджетных и государственных автономных учреждений и является главным распорядителем средств бюджета Пензенской области для государственных казенных учреждений, относящихся к сфере деятельности Министерства.</w:t>
      </w:r>
    </w:p>
    <w:p w:rsidR="005B29B0" w:rsidRDefault="005B29B0">
      <w:pPr>
        <w:pStyle w:val="ConsPlusNormal"/>
        <w:spacing w:before="200"/>
        <w:ind w:firstLine="540"/>
        <w:jc w:val="both"/>
      </w:pPr>
      <w:r>
        <w:t>Министерство организует выполнение возложенных на него задач в области осуществления переданных полномочий Российской Федерации на государственную регистрацию актов гражданского состояния на территории Пензенской области непосредственно и через территориальные отделы записи актов гражданского состояния (далее - территориальные отделы ЗАГС) в городах областного значения, кроме города Заречного Пензенской области, и районах Пензенской области, за исключением сельского поселения Чемодановского сельсовета, входящего в состав Бессоновского муниципального района Пензенской области.</w:t>
      </w:r>
    </w:p>
    <w:p w:rsidR="005B29B0" w:rsidRDefault="005B29B0">
      <w:pPr>
        <w:pStyle w:val="ConsPlusNormal"/>
        <w:spacing w:before="200"/>
        <w:ind w:firstLine="540"/>
        <w:jc w:val="both"/>
      </w:pPr>
      <w:r>
        <w:t>Территориальные отделы ЗАГС являются структурными подразделениями Министерства, имеют печати с изображением Государственного герба Российской Федерации и действуют в соответствии с Положением о территориальном отделе ЗАГС, утверждаемым приказом Министерства.</w:t>
      </w:r>
    </w:p>
    <w:p w:rsidR="005B29B0" w:rsidRDefault="005B29B0">
      <w:pPr>
        <w:pStyle w:val="ConsPlusNormal"/>
        <w:jc w:val="both"/>
      </w:pPr>
      <w:r>
        <w:t xml:space="preserve">(п. 1.10 в ред. </w:t>
      </w:r>
      <w:hyperlink r:id="rId115">
        <w:r>
          <w:rPr>
            <w:color w:val="0000FF"/>
          </w:rPr>
          <w:t>Постановления</w:t>
        </w:r>
      </w:hyperlink>
      <w:r>
        <w:t xml:space="preserve"> Правительства Пензенской обл. от 08.12.2021 N 825-пП)</w:t>
      </w:r>
    </w:p>
    <w:p w:rsidR="005B29B0" w:rsidRDefault="005B29B0">
      <w:pPr>
        <w:pStyle w:val="ConsPlusNormal"/>
        <w:spacing w:before="200"/>
        <w:ind w:firstLine="540"/>
        <w:jc w:val="both"/>
      </w:pPr>
      <w:r>
        <w:t>1.11. Положение о Министерстве и предельная численность работников Министерства утверждаются Правительством Пензенской области.</w:t>
      </w:r>
    </w:p>
    <w:p w:rsidR="005B29B0" w:rsidRDefault="005B29B0">
      <w:pPr>
        <w:pStyle w:val="ConsPlusNormal"/>
        <w:spacing w:before="200"/>
        <w:ind w:firstLine="540"/>
        <w:jc w:val="both"/>
      </w:pPr>
      <w:r>
        <w:t>1.12. Место нахождения (юридический адрес) Министерства: 440008, г. Пенза, ул. Некрасова, д. 24.</w:t>
      </w:r>
    </w:p>
    <w:p w:rsidR="005B29B0" w:rsidRDefault="005B29B0">
      <w:pPr>
        <w:pStyle w:val="ConsPlusNormal"/>
        <w:spacing w:before="200"/>
        <w:ind w:firstLine="540"/>
        <w:jc w:val="both"/>
      </w:pPr>
      <w:r>
        <w:t>1.13. Цели и задачи Министерства в области осуществления полномочий Российской Федерации на государственную регистрацию актов гражданского состояния на территории Пензенской области:</w:t>
      </w:r>
    </w:p>
    <w:p w:rsidR="005B29B0" w:rsidRDefault="005B29B0">
      <w:pPr>
        <w:pStyle w:val="ConsPlusNormal"/>
        <w:spacing w:before="200"/>
        <w:ind w:firstLine="540"/>
        <w:jc w:val="both"/>
      </w:pPr>
      <w:r>
        <w:t>1.13.1. Цель деятельности - осуществление реализации полномочий Российской Федерации на государственную регистрацию актов гражданского состояния на территории Пензенской области.</w:t>
      </w:r>
    </w:p>
    <w:p w:rsidR="005B29B0" w:rsidRDefault="005B29B0">
      <w:pPr>
        <w:pStyle w:val="ConsPlusNormal"/>
        <w:spacing w:before="200"/>
        <w:ind w:firstLine="540"/>
        <w:jc w:val="both"/>
      </w:pPr>
      <w:r>
        <w:t>1.13.2. Основными задачами Министерства являются:</w:t>
      </w:r>
    </w:p>
    <w:p w:rsidR="005B29B0" w:rsidRDefault="005B29B0">
      <w:pPr>
        <w:pStyle w:val="ConsPlusNormal"/>
        <w:spacing w:before="200"/>
        <w:ind w:firstLine="540"/>
        <w:jc w:val="both"/>
      </w:pPr>
      <w:r>
        <w:lastRenderedPageBreak/>
        <w:t>- организация деятельности по государственной регистрации актов гражданского состояния на территории Пензенской области в соответствии с действующим законодательством;</w:t>
      </w:r>
    </w:p>
    <w:p w:rsidR="005B29B0" w:rsidRDefault="005B29B0">
      <w:pPr>
        <w:pStyle w:val="ConsPlusNormal"/>
        <w:spacing w:before="200"/>
        <w:ind w:firstLine="540"/>
        <w:jc w:val="both"/>
      </w:pPr>
      <w:r>
        <w:t>- обеспечение охраны государственных и общественных интересов, имущественных и личных неимущественных прав граждан путем обеспечения государственной регистрации актов гражданского состояния в строгом соответствии с действующим законодательством;</w:t>
      </w:r>
    </w:p>
    <w:p w:rsidR="005B29B0" w:rsidRDefault="005B29B0">
      <w:pPr>
        <w:pStyle w:val="ConsPlusNormal"/>
        <w:spacing w:before="200"/>
        <w:ind w:firstLine="540"/>
        <w:jc w:val="both"/>
      </w:pPr>
      <w:r>
        <w:t>- дальнейшее совершенствование организации работы по осуществлению государственной регистрации актов гражданского состояния, повышению культуры обслуживания, качества и доступности предоставления государственных услуг населению;</w:t>
      </w:r>
    </w:p>
    <w:p w:rsidR="005B29B0" w:rsidRDefault="005B29B0">
      <w:pPr>
        <w:pStyle w:val="ConsPlusNormal"/>
        <w:spacing w:before="200"/>
        <w:ind w:firstLine="540"/>
        <w:jc w:val="both"/>
      </w:pPr>
      <w:r>
        <w:t>- внедрение новых обрядов, связанных с вступлением в брак и рождением детей, усиление воздействия торжественной регистрации актов гражданского состояния на укрепление семьи;</w:t>
      </w:r>
    </w:p>
    <w:p w:rsidR="005B29B0" w:rsidRDefault="005B29B0">
      <w:pPr>
        <w:pStyle w:val="ConsPlusNormal"/>
        <w:spacing w:before="200"/>
        <w:ind w:firstLine="540"/>
        <w:jc w:val="both"/>
      </w:pPr>
      <w:r>
        <w:t>- осуществление в установленном порядке контроля за исполнением полномочий на государственную регистрацию актов гражданского состояния органами местного самоуправления городского округа город Заречный и сельского поселения Чемодановского сельсовета, входящего в состав Бессоновского муниципального района Пензенской области, наделенных указанными полномочиями законом Пензенской области.</w:t>
      </w:r>
    </w:p>
    <w:p w:rsidR="005B29B0" w:rsidRDefault="005B29B0">
      <w:pPr>
        <w:pStyle w:val="ConsPlusNormal"/>
        <w:jc w:val="both"/>
      </w:pPr>
    </w:p>
    <w:p w:rsidR="005B29B0" w:rsidRDefault="005B29B0">
      <w:pPr>
        <w:pStyle w:val="ConsPlusTitle"/>
        <w:jc w:val="center"/>
        <w:outlineLvl w:val="1"/>
      </w:pPr>
      <w:r>
        <w:t>2. Полномочия Министерства</w:t>
      </w:r>
    </w:p>
    <w:p w:rsidR="005B29B0" w:rsidRDefault="005B29B0">
      <w:pPr>
        <w:pStyle w:val="ConsPlusNormal"/>
        <w:jc w:val="both"/>
      </w:pPr>
    </w:p>
    <w:p w:rsidR="005B29B0" w:rsidRDefault="005B29B0">
      <w:pPr>
        <w:pStyle w:val="ConsPlusNormal"/>
        <w:ind w:firstLine="540"/>
        <w:jc w:val="both"/>
      </w:pPr>
      <w:r>
        <w:t>2. Министерство осуществляет следующие полномочия:</w:t>
      </w:r>
    </w:p>
    <w:p w:rsidR="005B29B0" w:rsidRDefault="005B29B0">
      <w:pPr>
        <w:pStyle w:val="ConsPlusNormal"/>
        <w:spacing w:before="200"/>
        <w:ind w:firstLine="540"/>
        <w:jc w:val="both"/>
      </w:pPr>
      <w:r>
        <w:t>2.1. Переданные Российской Федерацией полномочия:</w:t>
      </w:r>
    </w:p>
    <w:p w:rsidR="005B29B0" w:rsidRDefault="005B29B0">
      <w:pPr>
        <w:pStyle w:val="ConsPlusNormal"/>
        <w:spacing w:before="200"/>
        <w:ind w:firstLine="540"/>
        <w:jc w:val="both"/>
      </w:pPr>
      <w:r>
        <w:t>2.1.1. по осуществлению социальных выплат гражданам, признанным в установленном порядке безработными, в виде:</w:t>
      </w:r>
    </w:p>
    <w:p w:rsidR="005B29B0" w:rsidRDefault="005B29B0">
      <w:pPr>
        <w:pStyle w:val="ConsPlusNormal"/>
        <w:spacing w:before="200"/>
        <w:ind w:firstLine="540"/>
        <w:jc w:val="both"/>
      </w:pPr>
      <w:r>
        <w:t>- пособия по безработице;</w:t>
      </w:r>
    </w:p>
    <w:p w:rsidR="005B29B0" w:rsidRDefault="005B29B0">
      <w:pPr>
        <w:pStyle w:val="ConsPlusNormal"/>
        <w:spacing w:before="200"/>
        <w:ind w:firstLine="540"/>
        <w:jc w:val="both"/>
      </w:pPr>
      <w:r>
        <w:t xml:space="preserve">- абзац утратил силу. - </w:t>
      </w:r>
      <w:hyperlink r:id="rId116">
        <w:r>
          <w:rPr>
            <w:color w:val="0000FF"/>
          </w:rPr>
          <w:t>Постановление</w:t>
        </w:r>
      </w:hyperlink>
      <w:r>
        <w:t xml:space="preserve"> Правительства Пензенской обл. от 16.08.2021 N 491-пП;</w:t>
      </w:r>
    </w:p>
    <w:p w:rsidR="005B29B0" w:rsidRDefault="005B29B0">
      <w:pPr>
        <w:pStyle w:val="ConsPlusNormal"/>
        <w:spacing w:before="200"/>
        <w:ind w:firstLine="540"/>
        <w:jc w:val="both"/>
      </w:pPr>
      <w:r>
        <w:t>- материальной помощи в связи с истечением установленного периода выплаты пособия по безработице;</w:t>
      </w:r>
    </w:p>
    <w:p w:rsidR="005B29B0" w:rsidRDefault="005B29B0">
      <w:pPr>
        <w:pStyle w:val="ConsPlusNormal"/>
        <w:spacing w:before="200"/>
        <w:ind w:firstLine="540"/>
        <w:jc w:val="both"/>
      </w:pPr>
      <w:r>
        <w:t xml:space="preserve">- абзац утратил силу. - </w:t>
      </w:r>
      <w:hyperlink r:id="rId117">
        <w:r>
          <w:rPr>
            <w:color w:val="0000FF"/>
          </w:rPr>
          <w:t>Постановление</w:t>
        </w:r>
      </w:hyperlink>
      <w:r>
        <w:t xml:space="preserve"> Правительства Пензенской обл. от 16.08.2021 N 491-пП;</w:t>
      </w:r>
    </w:p>
    <w:p w:rsidR="005B29B0" w:rsidRDefault="005B29B0">
      <w:pPr>
        <w:pStyle w:val="ConsPlusNormal"/>
        <w:spacing w:before="200"/>
        <w:ind w:firstLine="540"/>
        <w:jc w:val="both"/>
      </w:pPr>
      <w:r>
        <w:t>- пенсии, назначенной по предложению органов службы занятости на период до наступления возраста, дающего право на установление страховой пенсии по старости, в том числе назначаемую досрочно.</w:t>
      </w:r>
    </w:p>
    <w:p w:rsidR="005B29B0" w:rsidRDefault="005B29B0">
      <w:pPr>
        <w:pStyle w:val="ConsPlusNormal"/>
        <w:jc w:val="both"/>
      </w:pPr>
      <w:r>
        <w:t xml:space="preserve">(в ред. </w:t>
      </w:r>
      <w:hyperlink r:id="rId118">
        <w:r>
          <w:rPr>
            <w:color w:val="0000FF"/>
          </w:rPr>
          <w:t>Постановления</w:t>
        </w:r>
      </w:hyperlink>
      <w:r>
        <w:t xml:space="preserve"> Правительства Пензенской обл. от 01.09.2014 N 599-пП)</w:t>
      </w:r>
    </w:p>
    <w:p w:rsidR="005B29B0" w:rsidRDefault="005B29B0">
      <w:pPr>
        <w:pStyle w:val="ConsPlusNormal"/>
        <w:spacing w:before="200"/>
        <w:ind w:firstLine="540"/>
        <w:jc w:val="both"/>
      </w:pPr>
      <w:r>
        <w:t>2.1.2. по осуществлению ежегодной денежной выплаты лицам, награжденным нагрудным знаком "Почетный донор России", "Почетный донор СССР" в соответствии с действующим законодательством.</w:t>
      </w:r>
    </w:p>
    <w:p w:rsidR="005B29B0" w:rsidRDefault="005B29B0">
      <w:pPr>
        <w:pStyle w:val="ConsPlusNormal"/>
        <w:spacing w:before="200"/>
        <w:ind w:firstLine="540"/>
        <w:jc w:val="both"/>
      </w:pPr>
      <w:r>
        <w:t>2.2. Полномочия в области содействия занятости населения:</w:t>
      </w:r>
    </w:p>
    <w:p w:rsidR="005B29B0" w:rsidRDefault="005B29B0">
      <w:pPr>
        <w:pStyle w:val="ConsPlusNormal"/>
        <w:spacing w:before="200"/>
        <w:ind w:firstLine="540"/>
        <w:jc w:val="both"/>
      </w:pPr>
      <w:r>
        <w:t>2.2.1. Принимает нормативные правовые акты в области содействия занятости населения.</w:t>
      </w:r>
    </w:p>
    <w:p w:rsidR="005B29B0" w:rsidRDefault="005B29B0">
      <w:pPr>
        <w:pStyle w:val="ConsPlusNormal"/>
        <w:spacing w:before="200"/>
        <w:ind w:firstLine="540"/>
        <w:jc w:val="both"/>
      </w:pPr>
      <w:r>
        <w:t>2.2.2. Осуществляет разработку с учетом мнения трехсторонней комиссии по регулированию социально-трудовых отношений соответствующего субъекта Российской Федерации региональных программ, предусматривающих мероприятия по содействию занятости населения, включая программы содействия занятости граждан, находящихся под риском увольнения, а также граждан, особо нуждающихся в социальной защите и испытывающих трудности в поиске работы, в том числе по организации сопровождения при содействии в трудоустройстве и занятости инвалидов, и реализацию таких программ;</w:t>
      </w:r>
    </w:p>
    <w:p w:rsidR="005B29B0" w:rsidRDefault="005B29B0">
      <w:pPr>
        <w:pStyle w:val="ConsPlusNormal"/>
        <w:jc w:val="both"/>
      </w:pPr>
      <w:r>
        <w:t xml:space="preserve">(пп. 2.2.2 в ред. </w:t>
      </w:r>
      <w:hyperlink r:id="rId119">
        <w:r>
          <w:rPr>
            <w:color w:val="0000FF"/>
          </w:rPr>
          <w:t>Постановления</w:t>
        </w:r>
      </w:hyperlink>
      <w:r>
        <w:t xml:space="preserve"> Правительства Пензенской обл. от 16.08.2021 N 491-пП)</w:t>
      </w:r>
    </w:p>
    <w:p w:rsidR="005B29B0" w:rsidRDefault="005B29B0">
      <w:pPr>
        <w:pStyle w:val="ConsPlusNormal"/>
        <w:spacing w:before="200"/>
        <w:ind w:firstLine="540"/>
        <w:jc w:val="both"/>
      </w:pPr>
      <w:r>
        <w:t>2.2.3. Осуществляет разработку и реализацию мер активной политики занятости населения, дополнительных мероприятий в области содействия занятости населения, включая меры по содействию в трудоустройстве и занятости инвалидов;</w:t>
      </w:r>
    </w:p>
    <w:p w:rsidR="005B29B0" w:rsidRDefault="005B29B0">
      <w:pPr>
        <w:pStyle w:val="ConsPlusNormal"/>
        <w:jc w:val="both"/>
      </w:pPr>
      <w:r>
        <w:lastRenderedPageBreak/>
        <w:t xml:space="preserve">(пп. 2.2.3 в ред. </w:t>
      </w:r>
      <w:hyperlink r:id="rId120">
        <w:r>
          <w:rPr>
            <w:color w:val="0000FF"/>
          </w:rPr>
          <w:t>Постановления</w:t>
        </w:r>
      </w:hyperlink>
      <w:r>
        <w:t xml:space="preserve"> Правительства Пензенской обл. от 16.08.2021 N 491-пП)</w:t>
      </w:r>
    </w:p>
    <w:p w:rsidR="005B29B0" w:rsidRDefault="005B29B0">
      <w:pPr>
        <w:pStyle w:val="ConsPlusNormal"/>
        <w:spacing w:before="200"/>
        <w:ind w:firstLine="540"/>
        <w:jc w:val="both"/>
      </w:pPr>
      <w:r>
        <w:t>2.2.4. Осуществляет мониторинг состояния и разработку прогнозных оценок рынка труда Пензенской области, а также анализ востребованности профессий.</w:t>
      </w:r>
    </w:p>
    <w:p w:rsidR="005B29B0" w:rsidRDefault="005B29B0">
      <w:pPr>
        <w:pStyle w:val="ConsPlusNormal"/>
        <w:jc w:val="both"/>
      </w:pPr>
      <w:r>
        <w:t xml:space="preserve">(в ред. </w:t>
      </w:r>
      <w:hyperlink r:id="rId121">
        <w:r>
          <w:rPr>
            <w:color w:val="0000FF"/>
          </w:rPr>
          <w:t>Постановления</w:t>
        </w:r>
      </w:hyperlink>
      <w:r>
        <w:t xml:space="preserve"> Правительства Пензенской обл. от 10.04.2017 N 167-пП)</w:t>
      </w:r>
    </w:p>
    <w:p w:rsidR="005B29B0" w:rsidRDefault="005B29B0">
      <w:pPr>
        <w:pStyle w:val="ConsPlusNormal"/>
        <w:spacing w:before="200"/>
        <w:ind w:firstLine="540"/>
        <w:jc w:val="both"/>
      </w:pPr>
      <w:r>
        <w:t>2.2.5. Осуществляет в соответствии с положением, утверждаемым Правительством Пензенской области, региональный государственный контроль (надзор) за приемом на работу инвалидов в пределах установленной квоты;</w:t>
      </w:r>
    </w:p>
    <w:p w:rsidR="005B29B0" w:rsidRDefault="005B29B0">
      <w:pPr>
        <w:pStyle w:val="ConsPlusNormal"/>
        <w:spacing w:before="200"/>
        <w:ind w:firstLine="540"/>
        <w:jc w:val="both"/>
      </w:pPr>
      <w:r>
        <w:t xml:space="preserve">2.2.5.1. Осуществляет в отношении государственных учреждений службы занятости населения контроль за регистрацией инвалидов в качестве безработных и обеспечением государственных гарантий в области содействия занятости населения, за исключением полномочий, предусмотренных </w:t>
      </w:r>
      <w:hyperlink r:id="rId122">
        <w:r>
          <w:rPr>
            <w:color w:val="0000FF"/>
          </w:rPr>
          <w:t>подпунктом 11 пункта 3 статьи 7</w:t>
        </w:r>
      </w:hyperlink>
      <w:r>
        <w:t xml:space="preserve"> Закона Российской Федерации от 19.04.1991 N 1032-1 "О занятости населения в Российской Федерации" (с последующими изменениями);</w:t>
      </w:r>
    </w:p>
    <w:p w:rsidR="005B29B0" w:rsidRDefault="005B29B0">
      <w:pPr>
        <w:pStyle w:val="ConsPlusNormal"/>
        <w:jc w:val="both"/>
      </w:pPr>
      <w:r>
        <w:t xml:space="preserve">(пп. 2.2.5 в ред. </w:t>
      </w:r>
      <w:hyperlink r:id="rId123">
        <w:r>
          <w:rPr>
            <w:color w:val="0000FF"/>
          </w:rPr>
          <w:t>Постановления</w:t>
        </w:r>
      </w:hyperlink>
      <w:r>
        <w:t xml:space="preserve"> Правительства Пензенской обл. от 16.08.2021 N 491-пП)</w:t>
      </w:r>
    </w:p>
    <w:p w:rsidR="005B29B0" w:rsidRDefault="005B29B0">
      <w:pPr>
        <w:pStyle w:val="ConsPlusNormal"/>
        <w:spacing w:before="200"/>
        <w:ind w:firstLine="540"/>
        <w:jc w:val="both"/>
      </w:pPr>
      <w:r>
        <w:t>2.2.6. Обеспечивает регистрацию граждан в целях содействия в поиске подходящей работы, а также регистрацию безработных граждан.</w:t>
      </w:r>
    </w:p>
    <w:p w:rsidR="005B29B0" w:rsidRDefault="005B29B0">
      <w:pPr>
        <w:pStyle w:val="ConsPlusNormal"/>
        <w:spacing w:before="200"/>
        <w:ind w:firstLine="540"/>
        <w:jc w:val="both"/>
      </w:pPr>
      <w:r>
        <w:t>2.2.7. Обеспечивает оказание в соответствии с законодательством Российской Федерации о занятости населения следующих государственных услуг:</w:t>
      </w:r>
    </w:p>
    <w:p w:rsidR="005B29B0" w:rsidRDefault="005B29B0">
      <w:pPr>
        <w:pStyle w:val="ConsPlusNormal"/>
        <w:spacing w:before="200"/>
        <w:ind w:firstLine="540"/>
        <w:jc w:val="both"/>
      </w:pPr>
      <w:r>
        <w:t>- содействие гражданам в поиске подходящей работы;</w:t>
      </w:r>
    </w:p>
    <w:p w:rsidR="005B29B0" w:rsidRDefault="005B29B0">
      <w:pPr>
        <w:pStyle w:val="ConsPlusNormal"/>
        <w:spacing w:before="200"/>
        <w:ind w:firstLine="540"/>
        <w:jc w:val="both"/>
      </w:pPr>
      <w:r>
        <w:t>- организация профессиональной ориентации граждан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w:t>
      </w:r>
    </w:p>
    <w:p w:rsidR="005B29B0" w:rsidRDefault="005B29B0">
      <w:pPr>
        <w:pStyle w:val="ConsPlusNormal"/>
        <w:spacing w:before="200"/>
        <w:ind w:firstLine="540"/>
        <w:jc w:val="both"/>
      </w:pPr>
      <w:r>
        <w:t>- психологическая поддержка безработных граждан;</w:t>
      </w:r>
    </w:p>
    <w:p w:rsidR="005B29B0" w:rsidRDefault="005B29B0">
      <w:pPr>
        <w:pStyle w:val="ConsPlusNormal"/>
        <w:spacing w:before="200"/>
        <w:ind w:firstLine="540"/>
        <w:jc w:val="both"/>
      </w:pPr>
      <w:r>
        <w:t>- организация профессионального обучения и дополнительного профессионального образования безработных граждан, включая обучение в другой местности;</w:t>
      </w:r>
    </w:p>
    <w:p w:rsidR="005B29B0" w:rsidRDefault="005B29B0">
      <w:pPr>
        <w:pStyle w:val="ConsPlusNormal"/>
        <w:spacing w:before="200"/>
        <w:ind w:firstLine="540"/>
        <w:jc w:val="both"/>
      </w:pPr>
      <w:r>
        <w:t>- организация временного трудоустройства несовершеннолетних граждан в возрасте от 14 до 18 лет в свободное от учебы время, безработных граждан, испытывающих трудности в поиске работы, безработных граждан в возрасте от 18 до 25 лет,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квалификации;</w:t>
      </w:r>
    </w:p>
    <w:p w:rsidR="005B29B0" w:rsidRDefault="005B29B0">
      <w:pPr>
        <w:pStyle w:val="ConsPlusNormal"/>
        <w:spacing w:before="200"/>
        <w:ind w:firstLine="540"/>
        <w:jc w:val="both"/>
      </w:pPr>
      <w:r>
        <w:t>- социальная адаптация безработных граждан на рынке труда;</w:t>
      </w:r>
    </w:p>
    <w:p w:rsidR="005B29B0" w:rsidRDefault="005B29B0">
      <w:pPr>
        <w:pStyle w:val="ConsPlusNormal"/>
        <w:spacing w:before="200"/>
        <w:ind w:firstLine="540"/>
        <w:jc w:val="both"/>
      </w:pPr>
      <w:r>
        <w:t>- содействие началу осуществления предпринимательской деятельности безработных граждан, включая оказание гражданам, признанным в установленном порядке безработными, и гражданам,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качестве налогоплательщика налога на профессиональный доход;</w:t>
      </w:r>
    </w:p>
    <w:p w:rsidR="005B29B0" w:rsidRDefault="005B29B0">
      <w:pPr>
        <w:pStyle w:val="ConsPlusNormal"/>
        <w:spacing w:before="200"/>
        <w:ind w:firstLine="540"/>
        <w:jc w:val="both"/>
      </w:pPr>
      <w:r>
        <w:t>- содействие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w:t>
      </w:r>
    </w:p>
    <w:p w:rsidR="005B29B0" w:rsidRDefault="005B29B0">
      <w:pPr>
        <w:pStyle w:val="ConsPlusNormal"/>
        <w:spacing w:before="200"/>
        <w:ind w:firstLine="540"/>
        <w:jc w:val="both"/>
      </w:pPr>
      <w:r>
        <w:t>- организация сопровождения при содействии занятости инвалидов;</w:t>
      </w:r>
    </w:p>
    <w:p w:rsidR="005B29B0" w:rsidRDefault="005B29B0">
      <w:pPr>
        <w:pStyle w:val="ConsPlusNormal"/>
        <w:spacing w:before="200"/>
        <w:ind w:firstLine="540"/>
        <w:jc w:val="both"/>
      </w:pPr>
      <w:r>
        <w:t>- содействие работодателям в подборе необходимых работников.</w:t>
      </w:r>
    </w:p>
    <w:p w:rsidR="005B29B0" w:rsidRDefault="005B29B0">
      <w:pPr>
        <w:pStyle w:val="ConsPlusNormal"/>
        <w:jc w:val="both"/>
      </w:pPr>
      <w:r>
        <w:t xml:space="preserve">(пп. 2.2.7 в ред. </w:t>
      </w:r>
      <w:hyperlink r:id="rId124">
        <w:r>
          <w:rPr>
            <w:color w:val="0000FF"/>
          </w:rPr>
          <w:t>Постановления</w:t>
        </w:r>
      </w:hyperlink>
      <w:r>
        <w:t xml:space="preserve"> Правительства Пензенской обл. от 16.08.2021 N 491-пП)</w:t>
      </w:r>
    </w:p>
    <w:p w:rsidR="005B29B0" w:rsidRDefault="005B29B0">
      <w:pPr>
        <w:pStyle w:val="ConsPlusNormal"/>
        <w:spacing w:before="200"/>
        <w:ind w:firstLine="540"/>
        <w:jc w:val="both"/>
      </w:pPr>
      <w:r>
        <w:t xml:space="preserve">2.2.8. Организует и проводит специальные мероприятия по профилированию граждан, зарегистрированных в целях поиска подходящей работы (распределение указанных граждан на группы в зависимости от сферы их предыдущей профессиональной деятельности, пола, возраста </w:t>
      </w:r>
      <w:r>
        <w:lastRenderedPageBreak/>
        <w:t>и других социально-демографических характеристик, а также статуса на рынке труда, потенциала трудоустройства и мотивации к трудоустройству), а также профилированию работодателей (распределение работодателей на группы в зависимости от организационно-правовой формы, вида экономической деятельности, финансово-экономического положения, условий труда, уровня заработной платы и других характеристик) в целях оказания указанным гражданам и работодателям эффективной помощи при предоставлении государственных услуг в области содействия занятости с учетом складывающейся ситуации на рынке труда;</w:t>
      </w:r>
    </w:p>
    <w:p w:rsidR="005B29B0" w:rsidRDefault="005B29B0">
      <w:pPr>
        <w:pStyle w:val="ConsPlusNormal"/>
        <w:jc w:val="both"/>
      </w:pPr>
      <w:r>
        <w:t xml:space="preserve">(пп. 2.2.8 в ред. </w:t>
      </w:r>
      <w:hyperlink r:id="rId125">
        <w:r>
          <w:rPr>
            <w:color w:val="0000FF"/>
          </w:rPr>
          <w:t>Постановления</w:t>
        </w:r>
      </w:hyperlink>
      <w:r>
        <w:t xml:space="preserve"> Правительства Пензенской обл. от 16.08.2021 N 491-пП)</w:t>
      </w:r>
    </w:p>
    <w:p w:rsidR="005B29B0" w:rsidRDefault="005B29B0">
      <w:pPr>
        <w:pStyle w:val="ConsPlusNormal"/>
        <w:spacing w:before="200"/>
        <w:ind w:firstLine="540"/>
        <w:jc w:val="both"/>
      </w:pPr>
      <w:r>
        <w:t>2.2.9. Осуществляет определение перечня приоритетных профессий (специальностей) для профессионального обучения и дополнительного профессионального образования безработных граждан.</w:t>
      </w:r>
    </w:p>
    <w:p w:rsidR="005B29B0" w:rsidRDefault="005B29B0">
      <w:pPr>
        <w:pStyle w:val="ConsPlusNormal"/>
        <w:jc w:val="both"/>
      </w:pPr>
      <w:r>
        <w:t xml:space="preserve">(в ред. Постановлений Правительства Пензенской обл. от 30.08.2013 </w:t>
      </w:r>
      <w:hyperlink r:id="rId126">
        <w:r>
          <w:rPr>
            <w:color w:val="0000FF"/>
          </w:rPr>
          <w:t>N 628-пП</w:t>
        </w:r>
      </w:hyperlink>
      <w:r>
        <w:t xml:space="preserve">, от 10.04.2017 </w:t>
      </w:r>
      <w:hyperlink r:id="rId127">
        <w:r>
          <w:rPr>
            <w:color w:val="0000FF"/>
          </w:rPr>
          <w:t>N 167-пП</w:t>
        </w:r>
      </w:hyperlink>
      <w:r>
        <w:t>)</w:t>
      </w:r>
    </w:p>
    <w:p w:rsidR="005B29B0" w:rsidRDefault="005B29B0">
      <w:pPr>
        <w:pStyle w:val="ConsPlusNormal"/>
        <w:spacing w:before="200"/>
        <w:ind w:firstLine="540"/>
        <w:jc w:val="both"/>
      </w:pPr>
      <w:r>
        <w:t>2.2.10. Осуществляет формирование средств на финансовое обеспечение мероприятий по содействию занятости населения, материально-техническое и финансовое обеспечение Министерства и государственных учреждений службы занятости населения.</w:t>
      </w:r>
    </w:p>
    <w:p w:rsidR="005B29B0" w:rsidRDefault="005B29B0">
      <w:pPr>
        <w:pStyle w:val="ConsPlusNormal"/>
        <w:spacing w:before="200"/>
        <w:ind w:firstLine="540"/>
        <w:jc w:val="both"/>
      </w:pPr>
      <w:r>
        <w:t>2.2.11. Принимает меры по устранению обстоятельств и причин выявленных нарушений законодательства Российской Федерации о занятости населения и восстановлению нарушенных прав граждан.</w:t>
      </w:r>
    </w:p>
    <w:p w:rsidR="005B29B0" w:rsidRDefault="005B29B0">
      <w:pPr>
        <w:pStyle w:val="ConsPlusNormal"/>
        <w:spacing w:before="200"/>
        <w:ind w:firstLine="540"/>
        <w:jc w:val="both"/>
      </w:pPr>
      <w:r>
        <w:t>2.2.12. Осуществляет обобщение практики применения, анализ причин нарушений и подготовку предложений по совершенствованию законодательства Российской Федерации о занятости населения.</w:t>
      </w:r>
    </w:p>
    <w:p w:rsidR="005B29B0" w:rsidRDefault="005B29B0">
      <w:pPr>
        <w:pStyle w:val="ConsPlusNormal"/>
        <w:spacing w:before="200"/>
        <w:ind w:firstLine="540"/>
        <w:jc w:val="both"/>
      </w:pPr>
      <w:r>
        <w:t>2.2.13. Обеспечивает организацию профессионального обучения и получение дополнительного профессионального образования женщин в период отпуска по уходу за ребенком до достижения им возраста трех лет, незанятых граждан,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w:t>
      </w:r>
    </w:p>
    <w:p w:rsidR="005B29B0" w:rsidRDefault="005B29B0">
      <w:pPr>
        <w:pStyle w:val="ConsPlusNormal"/>
        <w:jc w:val="both"/>
      </w:pPr>
      <w:r>
        <w:t xml:space="preserve">(в ред. Постановлений Правительства Пензенской обл. от 30.08.2013 </w:t>
      </w:r>
      <w:hyperlink r:id="rId128">
        <w:r>
          <w:rPr>
            <w:color w:val="0000FF"/>
          </w:rPr>
          <w:t>N 628-пП</w:t>
        </w:r>
      </w:hyperlink>
      <w:r>
        <w:t xml:space="preserve">, от 01.09.2014 </w:t>
      </w:r>
      <w:hyperlink r:id="rId129">
        <w:r>
          <w:rPr>
            <w:color w:val="0000FF"/>
          </w:rPr>
          <w:t>N 599-пП</w:t>
        </w:r>
      </w:hyperlink>
      <w:r>
        <w:t>)</w:t>
      </w:r>
    </w:p>
    <w:p w:rsidR="005B29B0" w:rsidRDefault="005B29B0">
      <w:pPr>
        <w:pStyle w:val="ConsPlusNormal"/>
        <w:spacing w:before="200"/>
        <w:ind w:firstLine="540"/>
        <w:jc w:val="both"/>
      </w:pPr>
      <w:r>
        <w:t>2.2.14. Организует профессиональное обучение и дополнительное профессиональное образование работников организаций производственной сферы, осуществляющих модернизацию производства.</w:t>
      </w:r>
    </w:p>
    <w:p w:rsidR="005B29B0" w:rsidRDefault="005B29B0">
      <w:pPr>
        <w:pStyle w:val="ConsPlusNormal"/>
        <w:jc w:val="both"/>
      </w:pPr>
      <w:r>
        <w:t xml:space="preserve">(в ред. </w:t>
      </w:r>
      <w:hyperlink r:id="rId130">
        <w:r>
          <w:rPr>
            <w:color w:val="0000FF"/>
          </w:rPr>
          <w:t>Постановления</w:t>
        </w:r>
      </w:hyperlink>
      <w:r>
        <w:t xml:space="preserve"> Правительства Пензенской обл. от 30.08.2013 N 628-пП)</w:t>
      </w:r>
    </w:p>
    <w:p w:rsidR="005B29B0" w:rsidRDefault="005B29B0">
      <w:pPr>
        <w:pStyle w:val="ConsPlusNormal"/>
        <w:spacing w:before="200"/>
        <w:ind w:firstLine="540"/>
        <w:jc w:val="both"/>
      </w:pPr>
      <w:r>
        <w:t>2.2.15. Содействует в трудоустройстве многодетных родителей и родителей, воспитывающих детей-инвалидов на оборудованные (оснащенные) для них рабочие места.</w:t>
      </w:r>
    </w:p>
    <w:p w:rsidR="005B29B0" w:rsidRDefault="005B29B0">
      <w:pPr>
        <w:pStyle w:val="ConsPlusNormal"/>
        <w:spacing w:before="200"/>
        <w:ind w:firstLine="540"/>
        <w:jc w:val="both"/>
      </w:pPr>
      <w:r>
        <w:t>2.2.16. Осуществляет разработку прогноза баланса трудовых ресурсов Пензенской области, в порядке, определяемом Правительством Пензенской области.</w:t>
      </w:r>
    </w:p>
    <w:p w:rsidR="005B29B0" w:rsidRDefault="005B29B0">
      <w:pPr>
        <w:pStyle w:val="ConsPlusNormal"/>
        <w:jc w:val="both"/>
      </w:pPr>
      <w:r>
        <w:t xml:space="preserve">(в ред. </w:t>
      </w:r>
      <w:hyperlink r:id="rId131">
        <w:r>
          <w:rPr>
            <w:color w:val="0000FF"/>
          </w:rPr>
          <w:t>Постановления</w:t>
        </w:r>
      </w:hyperlink>
      <w:r>
        <w:t xml:space="preserve"> Правительства Пензенской обл. от 11.09.2019 N 544-пП)</w:t>
      </w:r>
    </w:p>
    <w:p w:rsidR="005B29B0" w:rsidRDefault="005B29B0">
      <w:pPr>
        <w:pStyle w:val="ConsPlusNormal"/>
        <w:spacing w:before="200"/>
        <w:ind w:firstLine="540"/>
        <w:jc w:val="both"/>
      </w:pPr>
      <w:r>
        <w:t xml:space="preserve">2.2.17. Составляет протоколы об административных правонарушениях, предусмотренных </w:t>
      </w:r>
      <w:hyperlink r:id="rId132">
        <w:r>
          <w:rPr>
            <w:color w:val="0000FF"/>
          </w:rPr>
          <w:t>Кодексом</w:t>
        </w:r>
      </w:hyperlink>
      <w:r>
        <w:t xml:space="preserve"> Российской Федерации об административных правонарушениях, в установленной сфере деятельности в соответствии с действующим законодательством.</w:t>
      </w:r>
    </w:p>
    <w:p w:rsidR="005B29B0" w:rsidRDefault="005B29B0">
      <w:pPr>
        <w:pStyle w:val="ConsPlusNormal"/>
        <w:jc w:val="both"/>
      </w:pPr>
      <w:r>
        <w:t xml:space="preserve">(пп. 2.2.17 в ред. </w:t>
      </w:r>
      <w:hyperlink r:id="rId133">
        <w:r>
          <w:rPr>
            <w:color w:val="0000FF"/>
          </w:rPr>
          <w:t>Постановления</w:t>
        </w:r>
      </w:hyperlink>
      <w:r>
        <w:t xml:space="preserve"> Правительства Пензенской обл. от 20.03.2015 N 142-пП)</w:t>
      </w:r>
    </w:p>
    <w:p w:rsidR="005B29B0" w:rsidRDefault="005B29B0">
      <w:pPr>
        <w:pStyle w:val="ConsPlusNormal"/>
        <w:spacing w:before="200"/>
        <w:ind w:firstLine="540"/>
        <w:jc w:val="both"/>
      </w:pPr>
      <w:r>
        <w:t>2.2.18. Осуществляет формирование и ведение регионального сегмента регистров получателей государственных услуг в сфере занятости населения.</w:t>
      </w:r>
    </w:p>
    <w:p w:rsidR="005B29B0" w:rsidRDefault="005B29B0">
      <w:pPr>
        <w:pStyle w:val="ConsPlusNormal"/>
        <w:spacing w:before="200"/>
        <w:ind w:firstLine="540"/>
        <w:jc w:val="both"/>
      </w:pPr>
      <w:r>
        <w:t>2.2.19. Участвует в работе призывных комиссий по вопросам альтернативной гражданской службы.</w:t>
      </w:r>
    </w:p>
    <w:p w:rsidR="005B29B0" w:rsidRDefault="005B29B0">
      <w:pPr>
        <w:pStyle w:val="ConsPlusNormal"/>
        <w:spacing w:before="200"/>
        <w:ind w:firstLine="540"/>
        <w:jc w:val="both"/>
      </w:pPr>
      <w:r>
        <w:t>2.2.20. Формирует и представляет в Правительство Пензенской области предложения по финансированию мероприятий по содействию занятости населения и социальной поддержке безработных граждан, содержанию Министерства и центров занятости.</w:t>
      </w:r>
    </w:p>
    <w:p w:rsidR="005B29B0" w:rsidRDefault="005B29B0">
      <w:pPr>
        <w:pStyle w:val="ConsPlusNormal"/>
        <w:spacing w:before="200"/>
        <w:ind w:firstLine="540"/>
        <w:jc w:val="both"/>
      </w:pPr>
      <w:r>
        <w:t>2.2.21. Организует работу по формированию, ведению и использованию банка данных о наличии вакантных рабочих мест (должностей) и свободных учебных мест для прохождения профессионального обучения и получения дополнительного профессионального образования.</w:t>
      </w:r>
    </w:p>
    <w:p w:rsidR="005B29B0" w:rsidRDefault="005B29B0">
      <w:pPr>
        <w:pStyle w:val="ConsPlusNormal"/>
        <w:jc w:val="both"/>
      </w:pPr>
      <w:r>
        <w:lastRenderedPageBreak/>
        <w:t xml:space="preserve">(в ред. </w:t>
      </w:r>
      <w:hyperlink r:id="rId134">
        <w:r>
          <w:rPr>
            <w:color w:val="0000FF"/>
          </w:rPr>
          <w:t>Постановления</w:t>
        </w:r>
      </w:hyperlink>
      <w:r>
        <w:t xml:space="preserve"> Правительства Пензенской обл. от 30.08.2013 N 628-пП)</w:t>
      </w:r>
    </w:p>
    <w:p w:rsidR="005B29B0" w:rsidRDefault="005B29B0">
      <w:pPr>
        <w:pStyle w:val="ConsPlusNormal"/>
        <w:spacing w:before="200"/>
        <w:ind w:firstLine="540"/>
        <w:jc w:val="both"/>
      </w:pPr>
      <w:r>
        <w:t>2.2.22. Организует работу и контролирует деятельность подведомственных центров занятости.</w:t>
      </w:r>
    </w:p>
    <w:p w:rsidR="005B29B0" w:rsidRDefault="005B29B0">
      <w:pPr>
        <w:pStyle w:val="ConsPlusNormal"/>
        <w:spacing w:before="200"/>
        <w:ind w:firstLine="540"/>
        <w:jc w:val="both"/>
      </w:pPr>
      <w:r>
        <w:t>2.2.23. Обеспечивает реализацию требований законодательных и иных нормативных правовых актов по вопросам обеспечения безопасности деятельности органов службы занятости, предупреждения и пресечения должностных правонарушений работниками службы занятости.</w:t>
      </w:r>
    </w:p>
    <w:p w:rsidR="005B29B0" w:rsidRDefault="005B29B0">
      <w:pPr>
        <w:pStyle w:val="ConsPlusNormal"/>
        <w:spacing w:before="200"/>
        <w:ind w:firstLine="540"/>
        <w:jc w:val="both"/>
      </w:pPr>
      <w:r>
        <w:t>2.2.24. Разрабатывает и реализовывает мероприятия, направленные на создание условий для совмещения незанятыми многодетными родителями, родителями, воспитывающими детей-инвалидов, обязанностей по воспитанию детей с трудовой деятельностью.</w:t>
      </w:r>
    </w:p>
    <w:p w:rsidR="005B29B0" w:rsidRDefault="005B29B0">
      <w:pPr>
        <w:pStyle w:val="ConsPlusNormal"/>
        <w:jc w:val="both"/>
      </w:pPr>
      <w:r>
        <w:t xml:space="preserve">(пп. 2.2.24 введен </w:t>
      </w:r>
      <w:hyperlink r:id="rId135">
        <w:r>
          <w:rPr>
            <w:color w:val="0000FF"/>
          </w:rPr>
          <w:t>Постановлением</w:t>
        </w:r>
      </w:hyperlink>
      <w:r>
        <w:t xml:space="preserve"> Правительства Пензенской обл. от 30.08.2013 N 628-пП)</w:t>
      </w:r>
    </w:p>
    <w:p w:rsidR="005B29B0" w:rsidRDefault="005B29B0">
      <w:pPr>
        <w:pStyle w:val="ConsPlusNormal"/>
        <w:spacing w:before="200"/>
        <w:ind w:firstLine="540"/>
        <w:jc w:val="both"/>
      </w:pPr>
      <w:r>
        <w:t>2.2.25. Выдает заключения о привлечении и об использовании иностранных работников в соответствии с законодательством о правовом положении иностранных граждан в Российской Федерации.</w:t>
      </w:r>
    </w:p>
    <w:p w:rsidR="005B29B0" w:rsidRDefault="005B29B0">
      <w:pPr>
        <w:pStyle w:val="ConsPlusNormal"/>
        <w:jc w:val="both"/>
      </w:pPr>
      <w:r>
        <w:t xml:space="preserve">(пп. 2.2.25 введен </w:t>
      </w:r>
      <w:hyperlink r:id="rId136">
        <w:r>
          <w:rPr>
            <w:color w:val="0000FF"/>
          </w:rPr>
          <w:t>Постановлением</w:t>
        </w:r>
      </w:hyperlink>
      <w:r>
        <w:t xml:space="preserve"> Правительства Пензенской обл. от 20.08.2018 N 429-пП)</w:t>
      </w:r>
    </w:p>
    <w:p w:rsidR="005B29B0" w:rsidRDefault="005B29B0">
      <w:pPr>
        <w:pStyle w:val="ConsPlusNormal"/>
        <w:spacing w:before="200"/>
        <w:ind w:firstLine="540"/>
        <w:jc w:val="both"/>
      </w:pPr>
      <w:r>
        <w:t>2.2.26. Содействует работодателям в привлечении трудовых ресурсов в рамках реализации региональных программ повышения мобильности трудовых ресурсов.</w:t>
      </w:r>
    </w:p>
    <w:p w:rsidR="005B29B0" w:rsidRDefault="005B29B0">
      <w:pPr>
        <w:pStyle w:val="ConsPlusNormal"/>
        <w:jc w:val="both"/>
      </w:pPr>
      <w:r>
        <w:t xml:space="preserve">(пп. 2.2.26 введен </w:t>
      </w:r>
      <w:hyperlink r:id="rId137">
        <w:r>
          <w:rPr>
            <w:color w:val="0000FF"/>
          </w:rPr>
          <w:t>Постановлением</w:t>
        </w:r>
      </w:hyperlink>
      <w:r>
        <w:t xml:space="preserve"> Правительства Пензенской обл. от 20.08.2018 N 429-пП)</w:t>
      </w:r>
    </w:p>
    <w:p w:rsidR="005B29B0" w:rsidRDefault="005B29B0">
      <w:pPr>
        <w:pStyle w:val="ConsPlusNormal"/>
        <w:spacing w:before="200"/>
        <w:ind w:firstLine="540"/>
        <w:jc w:val="both"/>
      </w:pPr>
      <w:r>
        <w:t>2.2.27. Информирование о положении на рынке труда в субъекте Российской Федерации;</w:t>
      </w:r>
    </w:p>
    <w:p w:rsidR="005B29B0" w:rsidRDefault="005B29B0">
      <w:pPr>
        <w:pStyle w:val="ConsPlusNormal"/>
        <w:jc w:val="both"/>
      </w:pPr>
      <w:r>
        <w:t xml:space="preserve">(пп. 2.2.27 введен </w:t>
      </w:r>
      <w:hyperlink r:id="rId138">
        <w:r>
          <w:rPr>
            <w:color w:val="0000FF"/>
          </w:rPr>
          <w:t>Постановлением</w:t>
        </w:r>
      </w:hyperlink>
      <w:r>
        <w:t xml:space="preserve"> Правительства Пензенской обл. от 19.06.2020 N 411-пП)</w:t>
      </w:r>
    </w:p>
    <w:p w:rsidR="005B29B0" w:rsidRDefault="005B29B0">
      <w:pPr>
        <w:pStyle w:val="ConsPlusNormal"/>
        <w:spacing w:before="200"/>
        <w:ind w:firstLine="540"/>
        <w:jc w:val="both"/>
      </w:pPr>
      <w:r>
        <w:t>2.2.28. Организация ярмарок вакансий и учебных рабочих мест.</w:t>
      </w:r>
    </w:p>
    <w:p w:rsidR="005B29B0" w:rsidRDefault="005B29B0">
      <w:pPr>
        <w:pStyle w:val="ConsPlusNormal"/>
        <w:jc w:val="both"/>
      </w:pPr>
      <w:r>
        <w:t xml:space="preserve">(пп. 2.2.28 введен </w:t>
      </w:r>
      <w:hyperlink r:id="rId139">
        <w:r>
          <w:rPr>
            <w:color w:val="0000FF"/>
          </w:rPr>
          <w:t>Постановлением</w:t>
        </w:r>
      </w:hyperlink>
      <w:r>
        <w:t xml:space="preserve"> Правительства Пензенской обл. от 19.06.2020 N 411-пП)</w:t>
      </w:r>
    </w:p>
    <w:p w:rsidR="005B29B0" w:rsidRDefault="005B29B0">
      <w:pPr>
        <w:pStyle w:val="ConsPlusNormal"/>
        <w:spacing w:before="200"/>
        <w:ind w:firstLine="540"/>
        <w:jc w:val="both"/>
      </w:pPr>
      <w:r>
        <w:t>2.2.29. Организация проведения оплачиваемых общественных работ.</w:t>
      </w:r>
    </w:p>
    <w:p w:rsidR="005B29B0" w:rsidRDefault="005B29B0">
      <w:pPr>
        <w:pStyle w:val="ConsPlusNormal"/>
        <w:jc w:val="both"/>
      </w:pPr>
      <w:r>
        <w:t xml:space="preserve">(пп. 2.2.29 введен </w:t>
      </w:r>
      <w:hyperlink r:id="rId140">
        <w:r>
          <w:rPr>
            <w:color w:val="0000FF"/>
          </w:rPr>
          <w:t>Постановлением</w:t>
        </w:r>
      </w:hyperlink>
      <w:r>
        <w:t xml:space="preserve"> Правительства Пензенской обл. от 08.12.2021 N 825-пП)</w:t>
      </w:r>
    </w:p>
    <w:p w:rsidR="005B29B0" w:rsidRDefault="005B29B0">
      <w:pPr>
        <w:pStyle w:val="ConsPlusNormal"/>
        <w:spacing w:before="200"/>
        <w:ind w:firstLine="540"/>
        <w:jc w:val="both"/>
      </w:pPr>
      <w:r>
        <w:t>2.3. Полномочия в сфере труда:</w:t>
      </w:r>
    </w:p>
    <w:p w:rsidR="005B29B0" w:rsidRDefault="005B29B0">
      <w:pPr>
        <w:pStyle w:val="ConsPlusNormal"/>
        <w:spacing w:before="200"/>
        <w:ind w:firstLine="540"/>
        <w:jc w:val="both"/>
      </w:pPr>
      <w:r>
        <w:t>2.3.1. Разрабатывает проекты нормативных актов по вопросам социального партнерства, охраны труда, оплаты труда и уровня жизни населения.</w:t>
      </w:r>
    </w:p>
    <w:p w:rsidR="005B29B0" w:rsidRDefault="005B29B0">
      <w:pPr>
        <w:pStyle w:val="ConsPlusNormal"/>
        <w:spacing w:before="200"/>
        <w:ind w:firstLine="540"/>
        <w:jc w:val="both"/>
      </w:pPr>
      <w:r>
        <w:t>2.3.2. Осуществляет подготовку прогнозных показателей, аналитических и информационных материалов по вопросам социального партнерства, оплаты труда и уровня жизни населения, охраны и экспертизы условий труда.</w:t>
      </w:r>
    </w:p>
    <w:p w:rsidR="005B29B0" w:rsidRDefault="005B29B0">
      <w:pPr>
        <w:pStyle w:val="ConsPlusNormal"/>
        <w:spacing w:before="200"/>
        <w:ind w:firstLine="540"/>
        <w:jc w:val="both"/>
      </w:pPr>
      <w:r>
        <w:t>2.3.3. Осуществляет организационно-техническое обеспечение деятельности:</w:t>
      </w:r>
    </w:p>
    <w:p w:rsidR="005B29B0" w:rsidRDefault="005B29B0">
      <w:pPr>
        <w:pStyle w:val="ConsPlusNormal"/>
        <w:spacing w:before="200"/>
        <w:ind w:firstLine="540"/>
        <w:jc w:val="both"/>
      </w:pPr>
      <w:r>
        <w:t>- областной трехсторонней комиссии по регулированию социально-трудовых отношений;</w:t>
      </w:r>
    </w:p>
    <w:p w:rsidR="005B29B0" w:rsidRDefault="005B29B0">
      <w:pPr>
        <w:pStyle w:val="ConsPlusNormal"/>
        <w:spacing w:before="200"/>
        <w:ind w:firstLine="540"/>
        <w:jc w:val="both"/>
      </w:pPr>
      <w:r>
        <w:t>- межведомственной комиссии при Правительстве Пензенской области по вопросам обеспечения своевременной выплаты и роста заработной платы на территории Пензенской области;</w:t>
      </w:r>
    </w:p>
    <w:p w:rsidR="005B29B0" w:rsidRDefault="005B29B0">
      <w:pPr>
        <w:pStyle w:val="ConsPlusNormal"/>
        <w:spacing w:before="200"/>
        <w:ind w:firstLine="540"/>
        <w:jc w:val="both"/>
      </w:pPr>
      <w:r>
        <w:t>- межведомственной комиссии по охране труда при Правительстве Пензенской области.</w:t>
      </w:r>
    </w:p>
    <w:p w:rsidR="005B29B0" w:rsidRDefault="005B29B0">
      <w:pPr>
        <w:pStyle w:val="ConsPlusNormal"/>
        <w:spacing w:before="200"/>
        <w:ind w:firstLine="540"/>
        <w:jc w:val="both"/>
      </w:pPr>
      <w:r>
        <w:t>2.3.4. Осуществляет разработку областного трехстороннего "Соглашения о социальном партнерстве между Правительством Пензенской области, Федерацией профсоюзов и объединениями работодателей Пензенской области" и проводит мониторинг его выполнения сторонами социального партнерства.</w:t>
      </w:r>
    </w:p>
    <w:p w:rsidR="005B29B0" w:rsidRDefault="005B29B0">
      <w:pPr>
        <w:pStyle w:val="ConsPlusNormal"/>
        <w:spacing w:before="200"/>
        <w:ind w:firstLine="540"/>
        <w:jc w:val="both"/>
      </w:pPr>
      <w:r>
        <w:t>2.3.5. Осуществляет подготовку предложений по совершенствованию системы социального партнерства, методическое руководство работой по заключению территориальных соглашений и коллективных договоров.</w:t>
      </w:r>
    </w:p>
    <w:p w:rsidR="005B29B0" w:rsidRDefault="005B29B0">
      <w:pPr>
        <w:pStyle w:val="ConsPlusNormal"/>
        <w:spacing w:before="200"/>
        <w:ind w:firstLine="540"/>
        <w:jc w:val="both"/>
      </w:pPr>
      <w:r>
        <w:t>2.3.6. Осуществляет уведомительную регистрацию региональных соглашений, территориальных соглашений и коллективных договоров.</w:t>
      </w:r>
    </w:p>
    <w:p w:rsidR="005B29B0" w:rsidRDefault="005B29B0">
      <w:pPr>
        <w:pStyle w:val="ConsPlusNormal"/>
        <w:spacing w:before="200"/>
        <w:ind w:firstLine="540"/>
        <w:jc w:val="both"/>
      </w:pPr>
      <w:r>
        <w:t>2.3.7. Осуществляет уведомительную регистрацию коллективных трудовых споров и содействует их урегулированию в соответствии с действующим законодательством.</w:t>
      </w:r>
    </w:p>
    <w:p w:rsidR="005B29B0" w:rsidRDefault="005B29B0">
      <w:pPr>
        <w:pStyle w:val="ConsPlusNormal"/>
        <w:spacing w:before="200"/>
        <w:ind w:firstLine="540"/>
        <w:jc w:val="both"/>
      </w:pPr>
      <w:r>
        <w:lastRenderedPageBreak/>
        <w:t>2.3.8. Осуществляет подготовку предложений по совершенствованию условий оплаты и организации труда работников государственных учреждений, финансируемых из бюджета Пензенской области.</w:t>
      </w:r>
    </w:p>
    <w:p w:rsidR="005B29B0" w:rsidRDefault="005B29B0">
      <w:pPr>
        <w:pStyle w:val="ConsPlusNormal"/>
        <w:spacing w:before="200"/>
        <w:ind w:firstLine="540"/>
        <w:jc w:val="both"/>
      </w:pPr>
      <w:r>
        <w:t>2.3.9. Осуществляет проведение расчетов, подготовку аналитического материала для прогноза социально-экономического развития Пензенской области по вопросам уровня жизни населения, трудовых ресурсов, оплаты труда, а также для региональной информационно-аналитической системы мониторинга, анализа и прогнозирования социально-экономического развития Пензенской области.</w:t>
      </w:r>
    </w:p>
    <w:p w:rsidR="005B29B0" w:rsidRDefault="005B29B0">
      <w:pPr>
        <w:pStyle w:val="ConsPlusNormal"/>
        <w:spacing w:before="200"/>
        <w:ind w:firstLine="540"/>
        <w:jc w:val="both"/>
      </w:pPr>
      <w:r>
        <w:t>2.3.10. Проводит мониторинг доходов и уровня жизни населения Пензенской области, уровня и своевременности выплаты заработной платы на предприятиях, в учреждениях и организациях Пензенской области, осуществляет подготовку аналитического материала по данным направлениям.</w:t>
      </w:r>
    </w:p>
    <w:p w:rsidR="005B29B0" w:rsidRDefault="005B29B0">
      <w:pPr>
        <w:pStyle w:val="ConsPlusNormal"/>
        <w:spacing w:before="200"/>
        <w:ind w:firstLine="540"/>
        <w:jc w:val="both"/>
      </w:pPr>
      <w:r>
        <w:t>2.3.11. Определяет величину прожиточного минимума пенсионера в Пензенской области, применяемой для установления социальной доплаты к пенсии, и информирует отделения Пенсионного фонда Российской Федерации по Пензенской области об установленной величине прожиточного минимума пенсионера.</w:t>
      </w:r>
    </w:p>
    <w:p w:rsidR="005B29B0" w:rsidRDefault="005B29B0">
      <w:pPr>
        <w:pStyle w:val="ConsPlusNormal"/>
        <w:jc w:val="both"/>
      </w:pPr>
      <w:r>
        <w:t xml:space="preserve">(пп. 2.3.11 в ред. </w:t>
      </w:r>
      <w:hyperlink r:id="rId141">
        <w:r>
          <w:rPr>
            <w:color w:val="0000FF"/>
          </w:rPr>
          <w:t>Постановления</w:t>
        </w:r>
      </w:hyperlink>
      <w:r>
        <w:t xml:space="preserve"> Правительства Пензенской обл. от 10.03.2021 N 114-пП)</w:t>
      </w:r>
    </w:p>
    <w:p w:rsidR="005B29B0" w:rsidRDefault="005B29B0">
      <w:pPr>
        <w:pStyle w:val="ConsPlusNormal"/>
        <w:spacing w:before="200"/>
        <w:ind w:firstLine="540"/>
        <w:jc w:val="both"/>
      </w:pPr>
      <w:r>
        <w:t>2.3.12. Осуществляет ежегодный расчет величины прожиточного минимума на душу населения и по основным социально-демографическим группам населения, обоснование изменения величины прожиточного минимума, оценку величины прожиточного минимума Пензенской области для его учета при разработке и реализации социальных программ.</w:t>
      </w:r>
    </w:p>
    <w:p w:rsidR="005B29B0" w:rsidRDefault="005B29B0">
      <w:pPr>
        <w:pStyle w:val="ConsPlusNormal"/>
        <w:jc w:val="both"/>
      </w:pPr>
      <w:r>
        <w:t xml:space="preserve">(в ред. </w:t>
      </w:r>
      <w:hyperlink r:id="rId142">
        <w:r>
          <w:rPr>
            <w:color w:val="0000FF"/>
          </w:rPr>
          <w:t>Постановления</w:t>
        </w:r>
      </w:hyperlink>
      <w:r>
        <w:t xml:space="preserve"> Правительства Пензенской обл. от 10.03.2021 N 114-пП)</w:t>
      </w:r>
    </w:p>
    <w:p w:rsidR="005B29B0" w:rsidRDefault="005B29B0">
      <w:pPr>
        <w:pStyle w:val="ConsPlusNormal"/>
        <w:spacing w:before="200"/>
        <w:ind w:firstLine="540"/>
        <w:jc w:val="both"/>
      </w:pPr>
      <w:r>
        <w:t>2.3.13. Осуществляет управление охраной труда на территории Пензенской области.</w:t>
      </w:r>
    </w:p>
    <w:p w:rsidR="005B29B0" w:rsidRDefault="005B29B0">
      <w:pPr>
        <w:pStyle w:val="ConsPlusNormal"/>
        <w:jc w:val="both"/>
      </w:pPr>
      <w:r>
        <w:t xml:space="preserve">(в ред. Постановлений Правительства Пензенской обл. от 07.07.2014 </w:t>
      </w:r>
      <w:hyperlink r:id="rId143">
        <w:r>
          <w:rPr>
            <w:color w:val="0000FF"/>
          </w:rPr>
          <w:t>N 472-пП</w:t>
        </w:r>
      </w:hyperlink>
      <w:r>
        <w:t xml:space="preserve">, от 08.12.2021 </w:t>
      </w:r>
      <w:hyperlink r:id="rId144">
        <w:r>
          <w:rPr>
            <w:color w:val="0000FF"/>
          </w:rPr>
          <w:t>N 825-пП</w:t>
        </w:r>
      </w:hyperlink>
      <w:r>
        <w:t>)</w:t>
      </w:r>
    </w:p>
    <w:p w:rsidR="005B29B0" w:rsidRDefault="005B29B0">
      <w:pPr>
        <w:pStyle w:val="ConsPlusNormal"/>
        <w:spacing w:before="200"/>
        <w:ind w:firstLine="540"/>
        <w:jc w:val="both"/>
      </w:pPr>
      <w:r>
        <w:t xml:space="preserve">2.3.14. Утратил силу. - </w:t>
      </w:r>
      <w:hyperlink r:id="rId145">
        <w:r>
          <w:rPr>
            <w:color w:val="0000FF"/>
          </w:rPr>
          <w:t>Постановление</w:t>
        </w:r>
      </w:hyperlink>
      <w:r>
        <w:t xml:space="preserve"> Правительства Пензенской обл. от 07.07.2014 N 472-пП.</w:t>
      </w:r>
    </w:p>
    <w:p w:rsidR="005B29B0" w:rsidRDefault="005B29B0">
      <w:pPr>
        <w:pStyle w:val="ConsPlusNormal"/>
        <w:spacing w:before="200"/>
        <w:ind w:firstLine="540"/>
        <w:jc w:val="both"/>
      </w:pPr>
      <w:r>
        <w:t>2.3.15. Осуществляет проведение государственной экспертизы условий труда в целях оценки качества проведения специальной оценки условий труда.</w:t>
      </w:r>
    </w:p>
    <w:p w:rsidR="005B29B0" w:rsidRDefault="005B29B0">
      <w:pPr>
        <w:pStyle w:val="ConsPlusNormal"/>
        <w:jc w:val="both"/>
      </w:pPr>
      <w:r>
        <w:t xml:space="preserve">(пп. 2.3.15 в ред. </w:t>
      </w:r>
      <w:hyperlink r:id="rId146">
        <w:r>
          <w:rPr>
            <w:color w:val="0000FF"/>
          </w:rPr>
          <w:t>Постановления</w:t>
        </w:r>
      </w:hyperlink>
      <w:r>
        <w:t xml:space="preserve"> Правительства Пензенской обл. от 07.07.2014 N 472-пП)</w:t>
      </w:r>
    </w:p>
    <w:p w:rsidR="005B29B0" w:rsidRDefault="005B29B0">
      <w:pPr>
        <w:pStyle w:val="ConsPlusNormal"/>
        <w:spacing w:before="200"/>
        <w:ind w:firstLine="540"/>
        <w:jc w:val="both"/>
      </w:pPr>
      <w:r>
        <w:t>2.3.16. Осуществляет проведение государственной экспертизы условий труда в целях оценки правильности предоставления работникам гарантий и компенсаций за работу с вредными и (или) опасными условиями труда.</w:t>
      </w:r>
    </w:p>
    <w:p w:rsidR="005B29B0" w:rsidRDefault="005B29B0">
      <w:pPr>
        <w:pStyle w:val="ConsPlusNormal"/>
        <w:jc w:val="both"/>
      </w:pPr>
      <w:r>
        <w:t xml:space="preserve">(пп. 2.3.16 в ред. </w:t>
      </w:r>
      <w:hyperlink r:id="rId147">
        <w:r>
          <w:rPr>
            <w:color w:val="0000FF"/>
          </w:rPr>
          <w:t>Постановления</w:t>
        </w:r>
      </w:hyperlink>
      <w:r>
        <w:t xml:space="preserve"> Правительства Пензенской обл. от 07.07.2014 N 472-пП)</w:t>
      </w:r>
    </w:p>
    <w:p w:rsidR="005B29B0" w:rsidRDefault="005B29B0">
      <w:pPr>
        <w:pStyle w:val="ConsPlusNormal"/>
        <w:spacing w:before="200"/>
        <w:ind w:firstLine="540"/>
        <w:jc w:val="both"/>
      </w:pPr>
      <w:r>
        <w:t xml:space="preserve">2.3.17. Утратил силу. - </w:t>
      </w:r>
      <w:hyperlink r:id="rId148">
        <w:r>
          <w:rPr>
            <w:color w:val="0000FF"/>
          </w:rPr>
          <w:t>Постановление</w:t>
        </w:r>
      </w:hyperlink>
      <w:r>
        <w:t xml:space="preserve"> Правительства Пензенской обл. от 07.07.2014 N 472-пП.</w:t>
      </w:r>
    </w:p>
    <w:p w:rsidR="005B29B0" w:rsidRDefault="005B29B0">
      <w:pPr>
        <w:pStyle w:val="ConsPlusNormal"/>
        <w:spacing w:before="200"/>
        <w:ind w:firstLine="540"/>
        <w:jc w:val="both"/>
      </w:pPr>
      <w:r>
        <w:t>2.3.18. Осуществляет проведение государственной экспертизы условий труда в целях оценки фактических условий труда работников.</w:t>
      </w:r>
    </w:p>
    <w:p w:rsidR="005B29B0" w:rsidRDefault="005B29B0">
      <w:pPr>
        <w:pStyle w:val="ConsPlusNormal"/>
        <w:jc w:val="both"/>
      </w:pPr>
      <w:r>
        <w:t xml:space="preserve">(пп. 2.3.18 в ред. </w:t>
      </w:r>
      <w:hyperlink r:id="rId149">
        <w:r>
          <w:rPr>
            <w:color w:val="0000FF"/>
          </w:rPr>
          <w:t>Постановления</w:t>
        </w:r>
      </w:hyperlink>
      <w:r>
        <w:t xml:space="preserve"> Правительства Пензенской обл. от 07.07.2014 N 472-пП)</w:t>
      </w:r>
    </w:p>
    <w:p w:rsidR="005B29B0" w:rsidRDefault="005B29B0">
      <w:pPr>
        <w:pStyle w:val="ConsPlusNormal"/>
        <w:spacing w:before="200"/>
        <w:ind w:firstLine="540"/>
        <w:jc w:val="both"/>
      </w:pPr>
      <w:r>
        <w:t>2.3.19. Принимает меры по предупреждению производственного травматизма и профессиональных заболеваний.</w:t>
      </w:r>
    </w:p>
    <w:p w:rsidR="005B29B0" w:rsidRDefault="005B29B0">
      <w:pPr>
        <w:pStyle w:val="ConsPlusNormal"/>
        <w:spacing w:before="200"/>
        <w:ind w:firstLine="540"/>
        <w:jc w:val="both"/>
      </w:pPr>
      <w:r>
        <w:t>2.3.20. Осуществляет подготовку на основе анализа состояния охраны труда, причин производственного травматизма и профессиональных заболеваний ежегодных докладов в Министерство труда и социальной защиты Российской Федерации и Правительство Пензенской области.</w:t>
      </w:r>
    </w:p>
    <w:p w:rsidR="005B29B0" w:rsidRDefault="005B29B0">
      <w:pPr>
        <w:pStyle w:val="ConsPlusNormal"/>
        <w:spacing w:before="200"/>
        <w:ind w:firstLine="540"/>
        <w:jc w:val="both"/>
      </w:pPr>
      <w:r>
        <w:t>2.3.21. Анализирует состояние производственного травматизма и профессиональных заболеваний, условий и охраны труда в организациях Пензенской области. Выясняет причины роста производственного травматизма и профессиональных заболеваний по отраслям, муниципальным образованиям, организациям. Осуществляет планирование и определение тематики заседаний межведомственной комиссии, подготовку материалов на заседание, подготовку решений комиссии по рассматриваемым вопросам.</w:t>
      </w:r>
    </w:p>
    <w:p w:rsidR="005B29B0" w:rsidRDefault="005B29B0">
      <w:pPr>
        <w:pStyle w:val="ConsPlusNormal"/>
        <w:spacing w:before="200"/>
        <w:ind w:firstLine="540"/>
        <w:jc w:val="both"/>
      </w:pPr>
      <w:r>
        <w:lastRenderedPageBreak/>
        <w:t>2.3.22. Координирует проведение на территории Пензенской области в установленном порядке обучения по охране труда.</w:t>
      </w:r>
    </w:p>
    <w:p w:rsidR="005B29B0" w:rsidRDefault="005B29B0">
      <w:pPr>
        <w:pStyle w:val="ConsPlusNormal"/>
        <w:jc w:val="both"/>
      </w:pPr>
      <w:r>
        <w:t xml:space="preserve">(в ред. Постановлений Правительства Пензенской обл. от 07.09.2017 </w:t>
      </w:r>
      <w:hyperlink r:id="rId150">
        <w:r>
          <w:rPr>
            <w:color w:val="0000FF"/>
          </w:rPr>
          <w:t>N 429-пП</w:t>
        </w:r>
      </w:hyperlink>
      <w:r>
        <w:t xml:space="preserve">, от 08.12.2021 </w:t>
      </w:r>
      <w:hyperlink r:id="rId151">
        <w:r>
          <w:rPr>
            <w:color w:val="0000FF"/>
          </w:rPr>
          <w:t>N 825-пП</w:t>
        </w:r>
      </w:hyperlink>
      <w:r>
        <w:t>)</w:t>
      </w:r>
    </w:p>
    <w:p w:rsidR="005B29B0" w:rsidRDefault="005B29B0">
      <w:pPr>
        <w:pStyle w:val="ConsPlusNormal"/>
        <w:spacing w:before="200"/>
        <w:ind w:firstLine="540"/>
        <w:jc w:val="both"/>
      </w:pPr>
      <w:r>
        <w:t>2.3.23. Осуществляет изучение и распространение передового опыта, участвует в организации и проведении конференций, совещаний, круглых столов, конкурсов, выставок и других мероприятий по вопросам социального партнерства, оплаты труда, охраны труда.</w:t>
      </w:r>
    </w:p>
    <w:p w:rsidR="005B29B0" w:rsidRDefault="005B29B0">
      <w:pPr>
        <w:pStyle w:val="ConsPlusNormal"/>
        <w:spacing w:before="200"/>
        <w:ind w:firstLine="540"/>
        <w:jc w:val="both"/>
      </w:pPr>
      <w:r>
        <w:t xml:space="preserve">2.3.24. Устанавливает размер платы за государственную экспертизу условий труда в целях оценки качества проведения специальной оценки условий труда на территории Пензенской области в соответствии с Федеральным </w:t>
      </w:r>
      <w:hyperlink r:id="rId152">
        <w:r>
          <w:rPr>
            <w:color w:val="0000FF"/>
          </w:rPr>
          <w:t>законом</w:t>
        </w:r>
      </w:hyperlink>
      <w:r>
        <w:t xml:space="preserve"> от 28.12.2013 N 426-ФЗ "О специальной оценке условий труда" (с последующими изменениями).</w:t>
      </w:r>
    </w:p>
    <w:p w:rsidR="005B29B0" w:rsidRDefault="005B29B0">
      <w:pPr>
        <w:pStyle w:val="ConsPlusNormal"/>
        <w:jc w:val="both"/>
      </w:pPr>
      <w:r>
        <w:t xml:space="preserve">(пп. 2.3.24 введен </w:t>
      </w:r>
      <w:hyperlink r:id="rId153">
        <w:r>
          <w:rPr>
            <w:color w:val="0000FF"/>
          </w:rPr>
          <w:t>Постановлением</w:t>
        </w:r>
      </w:hyperlink>
      <w:r>
        <w:t xml:space="preserve"> Правительства Пензенской обл. от 19.06.2015 N 331-пП)</w:t>
      </w:r>
    </w:p>
    <w:p w:rsidR="005B29B0" w:rsidRDefault="005B29B0">
      <w:pPr>
        <w:pStyle w:val="ConsPlusNormal"/>
        <w:spacing w:before="200"/>
        <w:ind w:firstLine="540"/>
        <w:jc w:val="both"/>
      </w:pPr>
      <w:r>
        <w:t>2.4. Полномочия в сфере социального обслуживания:</w:t>
      </w:r>
    </w:p>
    <w:p w:rsidR="005B29B0" w:rsidRDefault="005B29B0">
      <w:pPr>
        <w:pStyle w:val="ConsPlusNormal"/>
        <w:spacing w:before="200"/>
        <w:ind w:firstLine="540"/>
        <w:jc w:val="both"/>
      </w:pPr>
      <w:r>
        <w:t xml:space="preserve">2.4.1. Обеспечивает реализацию Федерального </w:t>
      </w:r>
      <w:hyperlink r:id="rId154">
        <w:r>
          <w:rPr>
            <w:color w:val="0000FF"/>
          </w:rPr>
          <w:t>закона</w:t>
        </w:r>
      </w:hyperlink>
      <w:r>
        <w:t xml:space="preserve"> от 28.12.2013 N 442-ФЗ "Об основах социального обслуживания граждан в Российской Федерации" (с последующими изменениями);</w:t>
      </w:r>
    </w:p>
    <w:p w:rsidR="005B29B0" w:rsidRDefault="005B29B0">
      <w:pPr>
        <w:pStyle w:val="ConsPlusNormal"/>
        <w:jc w:val="both"/>
      </w:pPr>
      <w:r>
        <w:t xml:space="preserve">(в ред. </w:t>
      </w:r>
      <w:hyperlink r:id="rId155">
        <w:r>
          <w:rPr>
            <w:color w:val="0000FF"/>
          </w:rPr>
          <w:t>Постановления</w:t>
        </w:r>
      </w:hyperlink>
      <w:r>
        <w:t xml:space="preserve"> Правительства Пензенской обл. от 01.09.2014 N 599-пП)</w:t>
      </w:r>
    </w:p>
    <w:p w:rsidR="005B29B0" w:rsidRDefault="005B29B0">
      <w:pPr>
        <w:pStyle w:val="ConsPlusNormal"/>
        <w:spacing w:before="200"/>
        <w:ind w:firstLine="540"/>
        <w:jc w:val="both"/>
      </w:pPr>
      <w:r>
        <w:t>2.4.2. Осуществляет поддержку развития социальных служб независимо от форм собственности;</w:t>
      </w:r>
    </w:p>
    <w:p w:rsidR="005B29B0" w:rsidRDefault="005B29B0">
      <w:pPr>
        <w:pStyle w:val="ConsPlusNormal"/>
        <w:spacing w:before="200"/>
        <w:ind w:firstLine="540"/>
        <w:jc w:val="both"/>
      </w:pPr>
      <w:r>
        <w:t xml:space="preserve">2.4.3. Исключен. - </w:t>
      </w:r>
      <w:hyperlink r:id="rId156">
        <w:r>
          <w:rPr>
            <w:color w:val="0000FF"/>
          </w:rPr>
          <w:t>Постановление</w:t>
        </w:r>
      </w:hyperlink>
      <w:r>
        <w:t xml:space="preserve"> Правительства Пензенской обл. от 12.12.2018 N 662-пП.</w:t>
      </w:r>
    </w:p>
    <w:p w:rsidR="005B29B0" w:rsidRDefault="005B29B0">
      <w:pPr>
        <w:pStyle w:val="ConsPlusNormal"/>
        <w:spacing w:before="200"/>
        <w:ind w:firstLine="540"/>
        <w:jc w:val="both"/>
      </w:pPr>
      <w:r>
        <w:t>2.4.4. Оказывает содействие в предоставлении материальной помощи гражданам, находящимся в трудной жизненной ситуации, и социальной помощи разового характера семьям с детьми, гражданам пожилого возраста и инвалидам, нуждающимся в социальной поддержке;</w:t>
      </w:r>
    </w:p>
    <w:p w:rsidR="005B29B0" w:rsidRDefault="005B29B0">
      <w:pPr>
        <w:pStyle w:val="ConsPlusNormal"/>
        <w:spacing w:before="200"/>
        <w:ind w:firstLine="540"/>
        <w:jc w:val="both"/>
      </w:pPr>
      <w:r>
        <w:t>2.4.5. Оказывает содействие в предоставлении консультативной помощи клиентам по вопросам социально-бытового и социально-медицинского обеспечения жизнедеятельности, психолого-педагогической помощи, социально-правовой защиты;</w:t>
      </w:r>
    </w:p>
    <w:p w:rsidR="005B29B0" w:rsidRDefault="005B29B0">
      <w:pPr>
        <w:pStyle w:val="ConsPlusNormal"/>
        <w:spacing w:before="200"/>
        <w:ind w:firstLine="540"/>
        <w:jc w:val="both"/>
      </w:pPr>
      <w:r>
        <w:t>2.4.6. Организует в государственных организациях социального обслуживания временный приют детям, находящимся в трудной жизненной ситуации, гражданам без определенного места жительства и определенных занятий, гражданам, пострадавшим от физического или психического насилия, стихийных бедствий, в результате вооруженных конфликтов, другим клиентам социальных служб;</w:t>
      </w:r>
    </w:p>
    <w:p w:rsidR="005B29B0" w:rsidRDefault="005B29B0">
      <w:pPr>
        <w:pStyle w:val="ConsPlusNormal"/>
        <w:jc w:val="both"/>
      </w:pPr>
      <w:r>
        <w:t xml:space="preserve">(в ред. </w:t>
      </w:r>
      <w:hyperlink r:id="rId157">
        <w:r>
          <w:rPr>
            <w:color w:val="0000FF"/>
          </w:rPr>
          <w:t>Постановления</w:t>
        </w:r>
      </w:hyperlink>
      <w:r>
        <w:t xml:space="preserve"> Правительства Пензенской обл. от 08.02.2016 N 70-пП)</w:t>
      </w:r>
    </w:p>
    <w:p w:rsidR="005B29B0" w:rsidRDefault="005B29B0">
      <w:pPr>
        <w:pStyle w:val="ConsPlusNormal"/>
        <w:spacing w:before="200"/>
        <w:ind w:firstLine="540"/>
        <w:jc w:val="both"/>
      </w:pPr>
      <w:r>
        <w:t>2.4.7. Организует в государственных организациях социального обслуживания получение социально-бытового и социально-медицинского обслуживания, социальной реабилитации в условиях дневного пребывания гражданам пожилого возраста и инвалидам, сохранившим способность к самообслуживанию, детям, находящимся в трудной жизненной ситуации;</w:t>
      </w:r>
    </w:p>
    <w:p w:rsidR="005B29B0" w:rsidRDefault="005B29B0">
      <w:pPr>
        <w:pStyle w:val="ConsPlusNormal"/>
        <w:jc w:val="both"/>
      </w:pPr>
      <w:r>
        <w:t xml:space="preserve">(в ред. Постановлений Правительства Пензенской обл. от 25.02.2014 </w:t>
      </w:r>
      <w:hyperlink r:id="rId158">
        <w:r>
          <w:rPr>
            <w:color w:val="0000FF"/>
          </w:rPr>
          <w:t>N 117-пП</w:t>
        </w:r>
      </w:hyperlink>
      <w:r>
        <w:t xml:space="preserve">, от 07.07.2014 </w:t>
      </w:r>
      <w:hyperlink r:id="rId159">
        <w:r>
          <w:rPr>
            <w:color w:val="0000FF"/>
          </w:rPr>
          <w:t>N 472-пП</w:t>
        </w:r>
      </w:hyperlink>
      <w:r>
        <w:t xml:space="preserve">, от 08.02.2016 </w:t>
      </w:r>
      <w:hyperlink r:id="rId160">
        <w:r>
          <w:rPr>
            <w:color w:val="0000FF"/>
          </w:rPr>
          <w:t>N 70-пП</w:t>
        </w:r>
      </w:hyperlink>
      <w:r>
        <w:t>)</w:t>
      </w:r>
    </w:p>
    <w:p w:rsidR="005B29B0" w:rsidRDefault="005B29B0">
      <w:pPr>
        <w:pStyle w:val="ConsPlusNormal"/>
        <w:spacing w:before="200"/>
        <w:ind w:firstLine="540"/>
        <w:jc w:val="both"/>
      </w:pPr>
      <w:r>
        <w:t>2.4.8. Организует оказание помощи в предоставлении реабилитационных услуг государственными организациями социального обслуживания инвалидам, детям с ограниченными возможностями, другим гражданам, попавшим в трудную жизненную ситуацию, и нуждающимся в реабилитационных услугах;</w:t>
      </w:r>
    </w:p>
    <w:p w:rsidR="005B29B0" w:rsidRDefault="005B29B0">
      <w:pPr>
        <w:pStyle w:val="ConsPlusNormal"/>
        <w:jc w:val="both"/>
      </w:pPr>
      <w:r>
        <w:t xml:space="preserve">(в ред. </w:t>
      </w:r>
      <w:hyperlink r:id="rId161">
        <w:r>
          <w:rPr>
            <w:color w:val="0000FF"/>
          </w:rPr>
          <w:t>Постановления</w:t>
        </w:r>
      </w:hyperlink>
      <w:r>
        <w:t xml:space="preserve"> Правительства Пензенской обл. от 08.02.2016 N 70-пП)</w:t>
      </w:r>
    </w:p>
    <w:p w:rsidR="005B29B0" w:rsidRDefault="005B29B0">
      <w:pPr>
        <w:pStyle w:val="ConsPlusNormal"/>
        <w:spacing w:before="200"/>
        <w:ind w:firstLine="540"/>
        <w:jc w:val="both"/>
      </w:pPr>
      <w:r>
        <w:t xml:space="preserve">2.4.9. Участвует в деятельности по профилактике безнадзорности и правонарушений несовершеннолетних в рамках Федерального </w:t>
      </w:r>
      <w:hyperlink r:id="rId162">
        <w:r>
          <w:rPr>
            <w:color w:val="0000FF"/>
          </w:rPr>
          <w:t>закона</w:t>
        </w:r>
      </w:hyperlink>
      <w:r>
        <w:t xml:space="preserve"> от 24.06.1999 N 120-ФЗ "Об основах системы профилактики безнадзорности и правонарушений несовершеннолетних" (с последующими изменениями);</w:t>
      </w:r>
    </w:p>
    <w:p w:rsidR="005B29B0" w:rsidRDefault="005B29B0">
      <w:pPr>
        <w:pStyle w:val="ConsPlusNormal"/>
        <w:spacing w:before="200"/>
        <w:ind w:firstLine="540"/>
        <w:jc w:val="both"/>
      </w:pPr>
      <w:r>
        <w:t>2.4.10. Организует работу по участию органов управления социальной защиты населения в выявлении несовершеннолетних и семей, находящихся в социально опасном положении;</w:t>
      </w:r>
    </w:p>
    <w:p w:rsidR="005B29B0" w:rsidRDefault="005B29B0">
      <w:pPr>
        <w:pStyle w:val="ConsPlusNormal"/>
        <w:spacing w:before="200"/>
        <w:ind w:firstLine="540"/>
        <w:jc w:val="both"/>
      </w:pPr>
      <w:r>
        <w:t>2.4.11. Информирует органы и учреждения системы профилактики безнадзорности и правонарушений несовершеннолетних о выявленных несовершеннолетних и семьях, находящихся в социально опасном положении;</w:t>
      </w:r>
    </w:p>
    <w:p w:rsidR="005B29B0" w:rsidRDefault="005B29B0">
      <w:pPr>
        <w:pStyle w:val="ConsPlusNormal"/>
        <w:spacing w:before="200"/>
        <w:ind w:firstLine="540"/>
        <w:jc w:val="both"/>
      </w:pPr>
      <w:r>
        <w:lastRenderedPageBreak/>
        <w:t>2.4.12. Осуществляет ведомственный контроль за деятельностью органов и учреждений системы социальной защиты населения в части профилактики безнадзорности и правонарушений несовершеннолетних;</w:t>
      </w:r>
    </w:p>
    <w:p w:rsidR="005B29B0" w:rsidRDefault="005B29B0">
      <w:pPr>
        <w:pStyle w:val="ConsPlusNormal"/>
        <w:spacing w:before="200"/>
        <w:ind w:firstLine="540"/>
        <w:jc w:val="both"/>
      </w:pPr>
      <w:r>
        <w:t xml:space="preserve">2.4.13. Обеспечивает гарантии прав детей, находящихся в трудной жизненной ситуации в соответствии с Федеральным </w:t>
      </w:r>
      <w:hyperlink r:id="rId163">
        <w:r>
          <w:rPr>
            <w:color w:val="0000FF"/>
          </w:rPr>
          <w:t>законом</w:t>
        </w:r>
      </w:hyperlink>
      <w:r>
        <w:t xml:space="preserve"> от 24.07.1998 N 124-ФЗ "Об основных гарантиях прав ребенка в Российской Федерации" (с последующими изменениями) в пределах своих полномочий;</w:t>
      </w:r>
    </w:p>
    <w:p w:rsidR="005B29B0" w:rsidRDefault="005B29B0">
      <w:pPr>
        <w:pStyle w:val="ConsPlusNormal"/>
        <w:spacing w:before="200"/>
        <w:ind w:firstLine="540"/>
        <w:jc w:val="both"/>
      </w:pPr>
      <w:r>
        <w:t>2.4.14. Обеспечивает функционирование на территории Пензенской области детского телефона доверия (службы экстренной психологической службы) с единым общероссийским телефонным номером;</w:t>
      </w:r>
    </w:p>
    <w:p w:rsidR="005B29B0" w:rsidRDefault="005B29B0">
      <w:pPr>
        <w:pStyle w:val="ConsPlusNormal"/>
        <w:spacing w:before="200"/>
        <w:ind w:firstLine="540"/>
        <w:jc w:val="both"/>
      </w:pPr>
      <w:r>
        <w:t xml:space="preserve">2.4.15. Исключен. - </w:t>
      </w:r>
      <w:hyperlink r:id="rId164">
        <w:r>
          <w:rPr>
            <w:color w:val="0000FF"/>
          </w:rPr>
          <w:t>Постановление</w:t>
        </w:r>
      </w:hyperlink>
      <w:r>
        <w:t xml:space="preserve"> Правительства Пензенской обл. от 27.12.2017 N 632-пП;</w:t>
      </w:r>
    </w:p>
    <w:p w:rsidR="005B29B0" w:rsidRDefault="005B29B0">
      <w:pPr>
        <w:pStyle w:val="ConsPlusNormal"/>
        <w:spacing w:before="200"/>
        <w:ind w:firstLine="540"/>
        <w:jc w:val="both"/>
      </w:pPr>
      <w:r>
        <w:t xml:space="preserve">2.4.16. Осуществляет мероприятия, связанные с осуществлением перевозок в пределах Пензенской области и между субъектами Российской Федерации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в соответствии с Федеральным </w:t>
      </w:r>
      <w:hyperlink r:id="rId165">
        <w:r>
          <w:rPr>
            <w:color w:val="0000FF"/>
          </w:rPr>
          <w:t>законом</w:t>
        </w:r>
      </w:hyperlink>
      <w:r>
        <w:t xml:space="preserve"> от 24.06.1999 N 120-ФЗ "Об основах системы профилактики безнадзорности и правонарушений несовершеннолетних" (с последующими изменениями);</w:t>
      </w:r>
    </w:p>
    <w:p w:rsidR="005B29B0" w:rsidRDefault="005B29B0">
      <w:pPr>
        <w:pStyle w:val="ConsPlusNormal"/>
        <w:jc w:val="both"/>
      </w:pPr>
      <w:r>
        <w:t xml:space="preserve">(в ред. </w:t>
      </w:r>
      <w:hyperlink r:id="rId166">
        <w:r>
          <w:rPr>
            <w:color w:val="0000FF"/>
          </w:rPr>
          <w:t>Постановления</w:t>
        </w:r>
      </w:hyperlink>
      <w:r>
        <w:t xml:space="preserve"> Правительства Пензенской обл. от 24.10.2013 N 793-пП)</w:t>
      </w:r>
    </w:p>
    <w:p w:rsidR="005B29B0" w:rsidRDefault="005B29B0">
      <w:pPr>
        <w:pStyle w:val="ConsPlusNormal"/>
        <w:spacing w:before="200"/>
        <w:ind w:firstLine="540"/>
        <w:jc w:val="both"/>
      </w:pPr>
      <w:r>
        <w:t>2.4.17. Организует предоставление социального обслуживания в государственных организациях, предоставляющих социальные услуги в стационарной форме социального обслуживания, гражданам, которые признаны нуждающимися в социальном обслуживании;</w:t>
      </w:r>
    </w:p>
    <w:p w:rsidR="005B29B0" w:rsidRDefault="005B29B0">
      <w:pPr>
        <w:pStyle w:val="ConsPlusNormal"/>
        <w:jc w:val="both"/>
      </w:pPr>
      <w:r>
        <w:t xml:space="preserve">(пп. 2.4.17 в ред. </w:t>
      </w:r>
      <w:hyperlink r:id="rId167">
        <w:r>
          <w:rPr>
            <w:color w:val="0000FF"/>
          </w:rPr>
          <w:t>Постановления</w:t>
        </w:r>
      </w:hyperlink>
      <w:r>
        <w:t xml:space="preserve"> Правительства Пензенской обл. от 15.06.2016 N 305-пП)</w:t>
      </w:r>
    </w:p>
    <w:p w:rsidR="005B29B0" w:rsidRDefault="005B29B0">
      <w:pPr>
        <w:pStyle w:val="ConsPlusNormal"/>
        <w:spacing w:before="200"/>
        <w:ind w:firstLine="540"/>
        <w:jc w:val="both"/>
      </w:pPr>
      <w:r>
        <w:t>2.4.18. Организует предоставление социального обслуживания в государственных организациях, предоставляющих социальные услуги в полустационарной форме социального обслуживания, гражданам, которые признаны нуждающимися в социальном обслуживании;</w:t>
      </w:r>
    </w:p>
    <w:p w:rsidR="005B29B0" w:rsidRDefault="005B29B0">
      <w:pPr>
        <w:pStyle w:val="ConsPlusNormal"/>
        <w:jc w:val="both"/>
      </w:pPr>
      <w:r>
        <w:t xml:space="preserve">(пп. 2.4.18 в ред. </w:t>
      </w:r>
      <w:hyperlink r:id="rId168">
        <w:r>
          <w:rPr>
            <w:color w:val="0000FF"/>
          </w:rPr>
          <w:t>Постановления</w:t>
        </w:r>
      </w:hyperlink>
      <w:r>
        <w:t xml:space="preserve"> Правительства Пензенской обл. от 15.06.2016 N 305-пП)</w:t>
      </w:r>
    </w:p>
    <w:p w:rsidR="005B29B0" w:rsidRDefault="005B29B0">
      <w:pPr>
        <w:pStyle w:val="ConsPlusNormal"/>
        <w:spacing w:before="200"/>
        <w:ind w:firstLine="540"/>
        <w:jc w:val="both"/>
      </w:pPr>
      <w:r>
        <w:t>2.4.19. Обеспечивает возможность инвалидам и лицам с ослабленным здоровьем из малообеспеченных семей получения образования и квалификации в государственных учреждениях системы социальной защиты населения;</w:t>
      </w:r>
    </w:p>
    <w:p w:rsidR="005B29B0" w:rsidRDefault="005B29B0">
      <w:pPr>
        <w:pStyle w:val="ConsPlusNormal"/>
        <w:jc w:val="both"/>
      </w:pPr>
      <w:r>
        <w:t xml:space="preserve">(в ред. </w:t>
      </w:r>
      <w:hyperlink r:id="rId169">
        <w:r>
          <w:rPr>
            <w:color w:val="0000FF"/>
          </w:rPr>
          <w:t>Постановления</w:t>
        </w:r>
      </w:hyperlink>
      <w:r>
        <w:t xml:space="preserve"> Правительства Пензенской обл. от 30.08.2013 N 628-пП)</w:t>
      </w:r>
    </w:p>
    <w:p w:rsidR="005B29B0" w:rsidRDefault="005B29B0">
      <w:pPr>
        <w:pStyle w:val="ConsPlusNormal"/>
        <w:spacing w:before="200"/>
        <w:ind w:firstLine="540"/>
        <w:jc w:val="both"/>
      </w:pPr>
      <w:r>
        <w:t>2.4.20. Осуществляет контроль за деятельностью по предоставлению социальных услуг в государственном секторе социальных служб;</w:t>
      </w:r>
    </w:p>
    <w:p w:rsidR="005B29B0" w:rsidRDefault="005B29B0">
      <w:pPr>
        <w:pStyle w:val="ConsPlusNormal"/>
        <w:spacing w:before="200"/>
        <w:ind w:firstLine="540"/>
        <w:jc w:val="both"/>
      </w:pPr>
      <w:r>
        <w:t>2.4.21. Определяет порядок оказания платных социальных услуг в государственной системе социальных служб.</w:t>
      </w:r>
    </w:p>
    <w:p w:rsidR="005B29B0" w:rsidRDefault="005B29B0">
      <w:pPr>
        <w:pStyle w:val="ConsPlusNormal"/>
        <w:spacing w:before="200"/>
        <w:ind w:firstLine="540"/>
        <w:jc w:val="both"/>
      </w:pPr>
      <w:r>
        <w:t>2.4.22. Разрабатывает ежегодный доклад о положении детей и семей, имеющих детей, в Пензенской области.</w:t>
      </w:r>
    </w:p>
    <w:p w:rsidR="005B29B0" w:rsidRDefault="005B29B0">
      <w:pPr>
        <w:pStyle w:val="ConsPlusNormal"/>
        <w:jc w:val="both"/>
      </w:pPr>
      <w:r>
        <w:t xml:space="preserve">(пп. 2.4.22 введен </w:t>
      </w:r>
      <w:hyperlink r:id="rId170">
        <w:r>
          <w:rPr>
            <w:color w:val="0000FF"/>
          </w:rPr>
          <w:t>Постановлением</w:t>
        </w:r>
      </w:hyperlink>
      <w:r>
        <w:t xml:space="preserve"> Правительства Пензенской обл. от 25.02.2014 N 117-пП)</w:t>
      </w:r>
    </w:p>
    <w:p w:rsidR="005B29B0" w:rsidRDefault="005B29B0">
      <w:pPr>
        <w:pStyle w:val="ConsPlusNormal"/>
        <w:spacing w:before="200"/>
        <w:ind w:firstLine="540"/>
        <w:jc w:val="both"/>
      </w:pPr>
      <w:bookmarkStart w:id="1" w:name="P268"/>
      <w:bookmarkEnd w:id="1"/>
      <w:r>
        <w:t>2.4.23. Утверждает Порядок проведения оценки последствий принятия решений о реконструкции, модернизации, об изменении назначения или о ликвидации объектов социальной инфраструктуры для детей, относящихся к сфере социальной защиты и социального обслуживания и являющихся государственной или муниципальной собственностью, включая критерии этой оценки.</w:t>
      </w:r>
    </w:p>
    <w:p w:rsidR="005B29B0" w:rsidRDefault="005B29B0">
      <w:pPr>
        <w:pStyle w:val="ConsPlusNormal"/>
        <w:jc w:val="both"/>
      </w:pPr>
      <w:r>
        <w:t xml:space="preserve">(пп. 2.4.23 введен </w:t>
      </w:r>
      <w:hyperlink r:id="rId171">
        <w:r>
          <w:rPr>
            <w:color w:val="0000FF"/>
          </w:rPr>
          <w:t>Постановлением</w:t>
        </w:r>
      </w:hyperlink>
      <w:r>
        <w:t xml:space="preserve"> Правительства Пензенской обл. от 07.07.2014 N 472-пП)</w:t>
      </w:r>
    </w:p>
    <w:p w:rsidR="005B29B0" w:rsidRDefault="005B29B0">
      <w:pPr>
        <w:pStyle w:val="ConsPlusNormal"/>
        <w:spacing w:before="200"/>
        <w:ind w:firstLine="540"/>
        <w:jc w:val="both"/>
      </w:pPr>
      <w:bookmarkStart w:id="2" w:name="P270"/>
      <w:bookmarkEnd w:id="2"/>
      <w:r>
        <w:t>2.4.24. Утверждает Порядок проведения оценки последствий принятия решений о заключении государственными и муниципальными организациями, образующими социальную инфраструктуру для детей в сфере социальной защиты и социального обслуживания, договоров аренды и договоров безвозмездного пользования закрепленных за ними объектов собственности, включая критерии этой оценки.</w:t>
      </w:r>
    </w:p>
    <w:p w:rsidR="005B29B0" w:rsidRDefault="005B29B0">
      <w:pPr>
        <w:pStyle w:val="ConsPlusNormal"/>
        <w:jc w:val="both"/>
      </w:pPr>
      <w:r>
        <w:t xml:space="preserve">(пп. 2.4.24. введен </w:t>
      </w:r>
      <w:hyperlink r:id="rId172">
        <w:r>
          <w:rPr>
            <w:color w:val="0000FF"/>
          </w:rPr>
          <w:t>Постановлением</w:t>
        </w:r>
      </w:hyperlink>
      <w:r>
        <w:t xml:space="preserve"> Правительства Пензенской обл. от 07.07.2014 N 472-пП; в ред. </w:t>
      </w:r>
      <w:hyperlink r:id="rId173">
        <w:r>
          <w:rPr>
            <w:color w:val="0000FF"/>
          </w:rPr>
          <w:t>Постановления</w:t>
        </w:r>
      </w:hyperlink>
      <w:r>
        <w:t xml:space="preserve"> Правительства Пензенской обл. от 20.08.2018 N 429-пП)</w:t>
      </w:r>
    </w:p>
    <w:p w:rsidR="005B29B0" w:rsidRDefault="005B29B0">
      <w:pPr>
        <w:pStyle w:val="ConsPlusNormal"/>
        <w:spacing w:before="200"/>
        <w:ind w:firstLine="540"/>
        <w:jc w:val="both"/>
      </w:pPr>
      <w:bookmarkStart w:id="3" w:name="P272"/>
      <w:bookmarkEnd w:id="3"/>
      <w:r>
        <w:t xml:space="preserve">2.4.25. Утверждает Порядок проведения оценки последствий принятия решения о реорганизации или о ликвидации государственных и муниципальных организаций, образующих социальную инфраструктуру для детей в сфере социальной защиты и социального обслуживания, </w:t>
      </w:r>
      <w:r>
        <w:lastRenderedPageBreak/>
        <w:t>включая критерии этой оценки.</w:t>
      </w:r>
    </w:p>
    <w:p w:rsidR="005B29B0" w:rsidRDefault="005B29B0">
      <w:pPr>
        <w:pStyle w:val="ConsPlusNormal"/>
        <w:jc w:val="both"/>
      </w:pPr>
      <w:r>
        <w:t xml:space="preserve">(пп. 2.4.25 введен </w:t>
      </w:r>
      <w:hyperlink r:id="rId174">
        <w:r>
          <w:rPr>
            <w:color w:val="0000FF"/>
          </w:rPr>
          <w:t>Постановлением</w:t>
        </w:r>
      </w:hyperlink>
      <w:r>
        <w:t xml:space="preserve"> Правительства Пензенской обл. от 07.07.2014 N 472-пП)</w:t>
      </w:r>
    </w:p>
    <w:p w:rsidR="005B29B0" w:rsidRDefault="005B29B0">
      <w:pPr>
        <w:pStyle w:val="ConsPlusNormal"/>
        <w:spacing w:before="200"/>
        <w:ind w:firstLine="540"/>
        <w:jc w:val="both"/>
      </w:pPr>
      <w:r>
        <w:t xml:space="preserve">2.4.26. Утверждает Порядок создания комиссии по оценке последствий принятия решений, предусмотренных </w:t>
      </w:r>
      <w:hyperlink w:anchor="P268">
        <w:r>
          <w:rPr>
            <w:color w:val="0000FF"/>
          </w:rPr>
          <w:t>подпунктами 2.4.23</w:t>
        </w:r>
      </w:hyperlink>
      <w:r>
        <w:t xml:space="preserve">., </w:t>
      </w:r>
      <w:hyperlink w:anchor="P270">
        <w:r>
          <w:rPr>
            <w:color w:val="0000FF"/>
          </w:rPr>
          <w:t>2.4.24</w:t>
        </w:r>
      </w:hyperlink>
      <w:r>
        <w:t xml:space="preserve">. и </w:t>
      </w:r>
      <w:hyperlink w:anchor="P272">
        <w:r>
          <w:rPr>
            <w:color w:val="0000FF"/>
          </w:rPr>
          <w:t>2.4.25. пункта 2.4. подраздела 2 раздела 2</w:t>
        </w:r>
      </w:hyperlink>
      <w:r>
        <w:t xml:space="preserve"> настоящего Положения, и подготовки ею заключений.</w:t>
      </w:r>
    </w:p>
    <w:p w:rsidR="005B29B0" w:rsidRDefault="005B29B0">
      <w:pPr>
        <w:pStyle w:val="ConsPlusNormal"/>
        <w:jc w:val="both"/>
      </w:pPr>
      <w:r>
        <w:t xml:space="preserve">(пп. 2.4.26 введен </w:t>
      </w:r>
      <w:hyperlink r:id="rId175">
        <w:r>
          <w:rPr>
            <w:color w:val="0000FF"/>
          </w:rPr>
          <w:t>Постановлением</w:t>
        </w:r>
      </w:hyperlink>
      <w:r>
        <w:t xml:space="preserve"> Правительства Пензенской обл. от 07.07.2014 N 472-пП; в ред. </w:t>
      </w:r>
      <w:hyperlink r:id="rId176">
        <w:r>
          <w:rPr>
            <w:color w:val="0000FF"/>
          </w:rPr>
          <w:t>Постановления</w:t>
        </w:r>
      </w:hyperlink>
      <w:r>
        <w:t xml:space="preserve"> Правительства Пензенской обл. от 10.04.2017 N 167-пП)</w:t>
      </w:r>
    </w:p>
    <w:p w:rsidR="005B29B0" w:rsidRDefault="005B29B0">
      <w:pPr>
        <w:pStyle w:val="ConsPlusNormal"/>
        <w:spacing w:before="200"/>
        <w:ind w:firstLine="540"/>
        <w:jc w:val="both"/>
      </w:pPr>
      <w:r>
        <w:t>2.4.27. Создает условия для организации проведения независимой оценки качества условий оказания услуг организациями социального обслуживания, расположенными на территории Пензенской области.</w:t>
      </w:r>
    </w:p>
    <w:p w:rsidR="005B29B0" w:rsidRDefault="005B29B0">
      <w:pPr>
        <w:pStyle w:val="ConsPlusNormal"/>
        <w:jc w:val="both"/>
      </w:pPr>
      <w:r>
        <w:t xml:space="preserve">(пп. 2.4.27 в ред. </w:t>
      </w:r>
      <w:hyperlink r:id="rId177">
        <w:r>
          <w:rPr>
            <w:color w:val="0000FF"/>
          </w:rPr>
          <w:t>Постановления</w:t>
        </w:r>
      </w:hyperlink>
      <w:r>
        <w:t xml:space="preserve"> Правительства Пензенской обл. от 27.03.2018 N 178-пП)</w:t>
      </w:r>
    </w:p>
    <w:p w:rsidR="005B29B0" w:rsidRDefault="005B29B0">
      <w:pPr>
        <w:pStyle w:val="ConsPlusNormal"/>
        <w:spacing w:before="200"/>
        <w:ind w:firstLine="540"/>
        <w:jc w:val="both"/>
      </w:pPr>
      <w:r>
        <w:t>2.4.28. Составляет акт проверки наличия приобретенного для ребенка-инвалида товара</w:t>
      </w:r>
    </w:p>
    <w:p w:rsidR="005B29B0" w:rsidRDefault="005B29B0">
      <w:pPr>
        <w:pStyle w:val="ConsPlusNormal"/>
        <w:jc w:val="both"/>
      </w:pPr>
      <w:r>
        <w:t xml:space="preserve">(п. 2.4.28 введен </w:t>
      </w:r>
      <w:hyperlink r:id="rId178">
        <w:r>
          <w:rPr>
            <w:color w:val="0000FF"/>
          </w:rPr>
          <w:t>Постановлением</w:t>
        </w:r>
      </w:hyperlink>
      <w:r>
        <w:t xml:space="preserve"> Правительства Пензенской обл. от 12.07.2016 N 355-пП)</w:t>
      </w:r>
    </w:p>
    <w:p w:rsidR="005B29B0" w:rsidRDefault="005B29B0">
      <w:pPr>
        <w:pStyle w:val="ConsPlusNormal"/>
        <w:spacing w:before="200"/>
        <w:ind w:firstLine="540"/>
        <w:jc w:val="both"/>
      </w:pPr>
      <w:r>
        <w:t>2.4.29. Обеспечивает координацию мероприятий по приспособлению жилых помещений инвалидов с учетом потребностей инвалидов, за исключением жилых помещений, входящих в состав жилищного фонда Российской Федерации, а также мониторинг в сфере обеспечения беспрепятственного доступа инвалидов к объектам социальной, инженерной и транспортной инфраструктур в Пензенской области.</w:t>
      </w:r>
    </w:p>
    <w:p w:rsidR="005B29B0" w:rsidRDefault="005B29B0">
      <w:pPr>
        <w:pStyle w:val="ConsPlusNormal"/>
        <w:jc w:val="both"/>
      </w:pPr>
      <w:r>
        <w:t xml:space="preserve">(пп. 2.4.29 введен </w:t>
      </w:r>
      <w:hyperlink r:id="rId179">
        <w:r>
          <w:rPr>
            <w:color w:val="0000FF"/>
          </w:rPr>
          <w:t>Постановлением</w:t>
        </w:r>
      </w:hyperlink>
      <w:r>
        <w:t xml:space="preserve"> Правительства Пензенской обл. от 20.12.2016 N 638-пП; в ред. </w:t>
      </w:r>
      <w:hyperlink r:id="rId180">
        <w:r>
          <w:rPr>
            <w:color w:val="0000FF"/>
          </w:rPr>
          <w:t>Постановления</w:t>
        </w:r>
      </w:hyperlink>
      <w:r>
        <w:t xml:space="preserve"> Правительства Пензенской обл. от 10.04.2017 N 167-пП)</w:t>
      </w:r>
    </w:p>
    <w:p w:rsidR="005B29B0" w:rsidRDefault="005B29B0">
      <w:pPr>
        <w:pStyle w:val="ConsPlusNormal"/>
        <w:spacing w:before="200"/>
        <w:ind w:firstLine="540"/>
        <w:jc w:val="both"/>
      </w:pPr>
      <w:r>
        <w:t>2.4.30. Содействует избирательным комиссиям, комиссиям референдума в работе по обеспечению избирательных прав и права на участие в референдуме граждан Российской Федерации, являющихся инвалидами, с учетом имеющихся у них стойких расстройств функций организма, а также указанным гражданам в оказании необходимой помощи на основании заключаемого между ними соглашения.</w:t>
      </w:r>
    </w:p>
    <w:p w:rsidR="005B29B0" w:rsidRDefault="005B29B0">
      <w:pPr>
        <w:pStyle w:val="ConsPlusNormal"/>
        <w:jc w:val="both"/>
      </w:pPr>
      <w:r>
        <w:t xml:space="preserve">(пп. 2.4.30 введен </w:t>
      </w:r>
      <w:hyperlink r:id="rId181">
        <w:r>
          <w:rPr>
            <w:color w:val="0000FF"/>
          </w:rPr>
          <w:t>Постановлением</w:t>
        </w:r>
      </w:hyperlink>
      <w:r>
        <w:t xml:space="preserve"> Правительства Пензенской обл. от 07.09.2017 N 429-пП)</w:t>
      </w:r>
    </w:p>
    <w:p w:rsidR="005B29B0" w:rsidRDefault="005B29B0">
      <w:pPr>
        <w:pStyle w:val="ConsPlusNormal"/>
        <w:spacing w:before="200"/>
        <w:ind w:firstLine="540"/>
        <w:jc w:val="both"/>
      </w:pPr>
      <w:r>
        <w:t>2.4.31. Организует прием заявлений, обращений и документов о предоставлении социального обслуживания, принятие решения о признании гражданина нуждающимся в социальном обслуживании либо об отказе в социальном обслуживании, составление индивидуальной программы предоставления социальных услуг.</w:t>
      </w:r>
    </w:p>
    <w:p w:rsidR="005B29B0" w:rsidRDefault="005B29B0">
      <w:pPr>
        <w:pStyle w:val="ConsPlusNormal"/>
        <w:jc w:val="both"/>
      </w:pPr>
      <w:r>
        <w:t xml:space="preserve">(пп. 2.4.31 введен </w:t>
      </w:r>
      <w:hyperlink r:id="rId182">
        <w:r>
          <w:rPr>
            <w:color w:val="0000FF"/>
          </w:rPr>
          <w:t>Постановлением</w:t>
        </w:r>
      </w:hyperlink>
      <w:r>
        <w:t xml:space="preserve"> Правительства Пензенской обл. от 24.06.2021 N 362-пП)</w:t>
      </w:r>
    </w:p>
    <w:p w:rsidR="005B29B0" w:rsidRDefault="005B29B0">
      <w:pPr>
        <w:pStyle w:val="ConsPlusNormal"/>
        <w:spacing w:before="200"/>
        <w:ind w:firstLine="540"/>
        <w:jc w:val="both"/>
      </w:pPr>
      <w:r>
        <w:t>2.4.32. Организует совместное нахождение работников организаций для детей-сирот и детей, оставшихся без попечения родителей, подведомственных Министерству, с детьми в медицинской организации при оказании им медицинской помощи в стационарных условиях в течение всего периода оказания медицинской помощи в соответствии с законодательством в сфере охраны здоровья и трудовым законодательством в порядке, установленном Правительством Пензенской области.</w:t>
      </w:r>
    </w:p>
    <w:p w:rsidR="005B29B0" w:rsidRDefault="005B29B0">
      <w:pPr>
        <w:pStyle w:val="ConsPlusNormal"/>
        <w:jc w:val="both"/>
      </w:pPr>
      <w:r>
        <w:t xml:space="preserve">(пп. 2.4.32 введен </w:t>
      </w:r>
      <w:hyperlink r:id="rId183">
        <w:r>
          <w:rPr>
            <w:color w:val="0000FF"/>
          </w:rPr>
          <w:t>Постановлением</w:t>
        </w:r>
      </w:hyperlink>
      <w:r>
        <w:t xml:space="preserve"> Правительства Пензенской обл. от 01.10.2021 N 661-пП; в ред. </w:t>
      </w:r>
      <w:hyperlink r:id="rId184">
        <w:r>
          <w:rPr>
            <w:color w:val="0000FF"/>
          </w:rPr>
          <w:t>Постановления</w:t>
        </w:r>
      </w:hyperlink>
      <w:r>
        <w:t xml:space="preserve"> Правительства Пензенской обл. от 23.05.2022 N 390-пП)</w:t>
      </w:r>
    </w:p>
    <w:p w:rsidR="005B29B0" w:rsidRDefault="005B29B0">
      <w:pPr>
        <w:pStyle w:val="ConsPlusNormal"/>
        <w:spacing w:before="200"/>
        <w:ind w:firstLine="540"/>
        <w:jc w:val="both"/>
      </w:pPr>
      <w:r>
        <w:t>2.4.33. Обеспечивает реализацию пилотного проекта по созданию системы долговременного ухода за гражданами пожилого возраста и инвалидами, в том числе:</w:t>
      </w:r>
    </w:p>
    <w:p w:rsidR="005B29B0" w:rsidRDefault="005B29B0">
      <w:pPr>
        <w:pStyle w:val="ConsPlusNormal"/>
        <w:spacing w:before="200"/>
        <w:ind w:firstLine="540"/>
        <w:jc w:val="both"/>
      </w:pPr>
      <w:r>
        <w:t>- предоставление гражданам, нуждающимся в уходе, социальных услуг по уходу, входящих в социальный пакет долговременного ухода, в форме социального обслуживания на дому, полустационарной форме социального обслуживания, а также в сочетании указанных форм социального обслуживания;</w:t>
      </w:r>
    </w:p>
    <w:p w:rsidR="005B29B0" w:rsidRDefault="005B29B0">
      <w:pPr>
        <w:pStyle w:val="ConsPlusNormal"/>
        <w:spacing w:before="200"/>
        <w:ind w:firstLine="540"/>
        <w:jc w:val="both"/>
      </w:pPr>
      <w:r>
        <w:t>- внедрение стационарозамещающих технологий в рамках реализации системы долговременного ухода за гражданами пожилого возраста и инвалидами.</w:t>
      </w:r>
    </w:p>
    <w:p w:rsidR="005B29B0" w:rsidRDefault="005B29B0">
      <w:pPr>
        <w:pStyle w:val="ConsPlusNormal"/>
        <w:jc w:val="both"/>
      </w:pPr>
      <w:r>
        <w:t xml:space="preserve">(пп. 2.4.33 введен </w:t>
      </w:r>
      <w:hyperlink r:id="rId185">
        <w:r>
          <w:rPr>
            <w:color w:val="0000FF"/>
          </w:rPr>
          <w:t>Постановлением</w:t>
        </w:r>
      </w:hyperlink>
      <w:r>
        <w:t xml:space="preserve"> Правительства Пензенской обл. от 24.01.2022 N 39-пП)</w:t>
      </w:r>
    </w:p>
    <w:p w:rsidR="005B29B0" w:rsidRDefault="005B29B0">
      <w:pPr>
        <w:pStyle w:val="ConsPlusNormal"/>
        <w:spacing w:before="200"/>
        <w:ind w:firstLine="540"/>
        <w:jc w:val="both"/>
      </w:pPr>
      <w:r>
        <w:t>2.4.34. Утверждает Положение о порядке проведения регионального этапа Всероссийского конкурса профессионального мастерства в сфере социального обслуживания.</w:t>
      </w:r>
    </w:p>
    <w:p w:rsidR="005B29B0" w:rsidRDefault="005B29B0">
      <w:pPr>
        <w:pStyle w:val="ConsPlusNormal"/>
        <w:jc w:val="both"/>
      </w:pPr>
      <w:r>
        <w:t xml:space="preserve">(пп. 2.4.34 введен </w:t>
      </w:r>
      <w:hyperlink r:id="rId186">
        <w:r>
          <w:rPr>
            <w:color w:val="0000FF"/>
          </w:rPr>
          <w:t>Постановлением</w:t>
        </w:r>
      </w:hyperlink>
      <w:r>
        <w:t xml:space="preserve"> Правительства Пензенской обл. от 23.05.2022 N 390-пП)</w:t>
      </w:r>
    </w:p>
    <w:p w:rsidR="005B29B0" w:rsidRDefault="005B29B0">
      <w:pPr>
        <w:pStyle w:val="ConsPlusNormal"/>
        <w:spacing w:before="200"/>
        <w:ind w:firstLine="540"/>
        <w:jc w:val="both"/>
      </w:pPr>
      <w:r>
        <w:t>2.5. Полномочия в сфере социальной поддержки:</w:t>
      </w:r>
    </w:p>
    <w:p w:rsidR="005B29B0" w:rsidRDefault="005B29B0">
      <w:pPr>
        <w:pStyle w:val="ConsPlusNormal"/>
        <w:spacing w:before="200"/>
        <w:ind w:firstLine="540"/>
        <w:jc w:val="both"/>
      </w:pPr>
      <w:r>
        <w:lastRenderedPageBreak/>
        <w:t>2.5.1. Организует работу по вопросам осуществления отдельных государственных полномочий в части предоставления:</w:t>
      </w:r>
    </w:p>
    <w:p w:rsidR="005B29B0" w:rsidRDefault="005B29B0">
      <w:pPr>
        <w:pStyle w:val="ConsPlusNormal"/>
        <w:spacing w:before="200"/>
        <w:ind w:firstLine="540"/>
        <w:jc w:val="both"/>
      </w:pPr>
      <w:r>
        <w:t>2.5.1.1. пособий семьям, имеющим детей, в том числе многодетным семьям;</w:t>
      </w:r>
    </w:p>
    <w:p w:rsidR="005B29B0" w:rsidRDefault="005B29B0">
      <w:pPr>
        <w:pStyle w:val="ConsPlusNormal"/>
        <w:spacing w:before="200"/>
        <w:ind w:firstLine="540"/>
        <w:jc w:val="both"/>
      </w:pPr>
      <w:r>
        <w:t>2.5.1.2. пенсий за выслугу лет государственным гражданским служащим Пензенской области;</w:t>
      </w:r>
    </w:p>
    <w:p w:rsidR="005B29B0" w:rsidRDefault="005B29B0">
      <w:pPr>
        <w:pStyle w:val="ConsPlusNormal"/>
        <w:spacing w:before="200"/>
        <w:ind w:firstLine="540"/>
        <w:jc w:val="both"/>
      </w:pPr>
      <w:r>
        <w:t>2.5.1.3. мер социальной поддержки ветеранам труда, лицам, пострадавшим от политических репрессий, лицам, проработавшим в тылу в период Великой Отечественной войны 1941 - 1945 годов, Героям Социалистического Труда, Героям труда Российской Федерации, полным кавалерам ордена Трудовой Славы, членам семей умерших Героев Социалистического Труда, Героев труда Российской Федерации, полных кавалеров ордена Трудовой Славы, женщинам, награжденным наградой Пензенской области - медалью "Материнская доблесть" I или II степени;</w:t>
      </w:r>
    </w:p>
    <w:p w:rsidR="005B29B0" w:rsidRDefault="005B29B0">
      <w:pPr>
        <w:pStyle w:val="ConsPlusNormal"/>
        <w:jc w:val="both"/>
      </w:pPr>
      <w:r>
        <w:t xml:space="preserve">(пп. 2.5.1.3 в ред. </w:t>
      </w:r>
      <w:hyperlink r:id="rId187">
        <w:r>
          <w:rPr>
            <w:color w:val="0000FF"/>
          </w:rPr>
          <w:t>Постановления</w:t>
        </w:r>
      </w:hyperlink>
      <w:r>
        <w:t xml:space="preserve"> Правительства Пензенской обл. от 07.07.2014 N 472-пП)</w:t>
      </w:r>
    </w:p>
    <w:p w:rsidR="005B29B0" w:rsidRDefault="005B29B0">
      <w:pPr>
        <w:pStyle w:val="ConsPlusNormal"/>
        <w:spacing w:before="200"/>
        <w:ind w:firstLine="540"/>
        <w:jc w:val="both"/>
      </w:pPr>
      <w:r>
        <w:t>2.5.1.4. мер социальной поддержки лицам, имеющим почетное звание Пензенской области "Ветеран труда Пензенской области";</w:t>
      </w:r>
    </w:p>
    <w:p w:rsidR="005B29B0" w:rsidRDefault="005B29B0">
      <w:pPr>
        <w:pStyle w:val="ConsPlusNormal"/>
        <w:spacing w:before="200"/>
        <w:ind w:firstLine="540"/>
        <w:jc w:val="both"/>
      </w:pPr>
      <w:r>
        <w:t>2.5.1.5. мер социальной поддержки по оплате жилого помещения и коммунальных услуг пенсионерам из числа квалифицированных специалистов, работавших и проживающих в сельской местности;</w:t>
      </w:r>
    </w:p>
    <w:p w:rsidR="005B29B0" w:rsidRDefault="005B29B0">
      <w:pPr>
        <w:pStyle w:val="ConsPlusNormal"/>
        <w:spacing w:before="200"/>
        <w:ind w:firstLine="540"/>
        <w:jc w:val="both"/>
      </w:pPr>
      <w:r>
        <w:t>2.5.1.6. пособий на погребение неработающих и не являющихся пенсионерами граждан;</w:t>
      </w:r>
    </w:p>
    <w:p w:rsidR="005B29B0" w:rsidRDefault="005B29B0">
      <w:pPr>
        <w:pStyle w:val="ConsPlusNormal"/>
        <w:spacing w:before="200"/>
        <w:ind w:firstLine="540"/>
        <w:jc w:val="both"/>
      </w:pPr>
      <w:r>
        <w:t>2.5.1.7. субсидий на оплату жилого помещения и коммунальных услуг;</w:t>
      </w:r>
    </w:p>
    <w:p w:rsidR="005B29B0" w:rsidRDefault="005B29B0">
      <w:pPr>
        <w:pStyle w:val="ConsPlusNormal"/>
        <w:spacing w:before="200"/>
        <w:ind w:firstLine="540"/>
        <w:jc w:val="both"/>
      </w:pPr>
      <w:r>
        <w:t>2.5.1.8. государственной социальной помощи и проведения мониторинга оказания государственной социальной помощи на основании социального контракта.</w:t>
      </w:r>
    </w:p>
    <w:p w:rsidR="005B29B0" w:rsidRDefault="005B29B0">
      <w:pPr>
        <w:pStyle w:val="ConsPlusNormal"/>
        <w:spacing w:before="200"/>
        <w:ind w:firstLine="540"/>
        <w:jc w:val="both"/>
      </w:pPr>
      <w:r>
        <w:t>2.5.1.9. компенсации расходов на уплату взноса на капитальный ремонт общего имущества в многоквартирном доме одиноко проживающим неработающим собственникам жилых помещений, достигшим возраста семидесяти и восьмидесяти лет, а также проживающим в составе семьи, состоящей только из совместно проживающих неработающих граждан пенсионного возраста и (или) неработающих инвалидов I и (или) II групп, собственникам жилых помещений, достигшим возраста семидесяти и восьмидесяти лет.</w:t>
      </w:r>
    </w:p>
    <w:p w:rsidR="005B29B0" w:rsidRDefault="005B29B0">
      <w:pPr>
        <w:pStyle w:val="ConsPlusNormal"/>
        <w:jc w:val="both"/>
      </w:pPr>
      <w:r>
        <w:t xml:space="preserve">(пп. 2.5.1.9 в ред. </w:t>
      </w:r>
      <w:hyperlink r:id="rId188">
        <w:r>
          <w:rPr>
            <w:color w:val="0000FF"/>
          </w:rPr>
          <w:t>Постановления</w:t>
        </w:r>
      </w:hyperlink>
      <w:r>
        <w:t xml:space="preserve"> Правительства Пензенской обл. от 12.12.2018 N 662-пП)</w:t>
      </w:r>
    </w:p>
    <w:p w:rsidR="005B29B0" w:rsidRDefault="005B29B0">
      <w:pPr>
        <w:pStyle w:val="ConsPlusNormal"/>
        <w:spacing w:before="200"/>
        <w:ind w:firstLine="540"/>
        <w:jc w:val="both"/>
      </w:pPr>
      <w:r>
        <w:t>2.5.1.10. мер социальной поддержки лицам, получающим процедуры гемодиализа в медицинских организациях, расположенных на территории Пензенской области</w:t>
      </w:r>
    </w:p>
    <w:p w:rsidR="005B29B0" w:rsidRDefault="005B29B0">
      <w:pPr>
        <w:pStyle w:val="ConsPlusNormal"/>
        <w:jc w:val="both"/>
      </w:pPr>
      <w:r>
        <w:t xml:space="preserve">(пп. 2.5.1.10 введен </w:t>
      </w:r>
      <w:hyperlink r:id="rId189">
        <w:r>
          <w:rPr>
            <w:color w:val="0000FF"/>
          </w:rPr>
          <w:t>Постановлением</w:t>
        </w:r>
      </w:hyperlink>
      <w:r>
        <w:t xml:space="preserve"> Правительства Пензенской обл. от 10.04.2017 N 167-пП)</w:t>
      </w:r>
    </w:p>
    <w:p w:rsidR="005B29B0" w:rsidRDefault="005B29B0">
      <w:pPr>
        <w:pStyle w:val="ConsPlusNormal"/>
        <w:spacing w:before="200"/>
        <w:ind w:firstLine="540"/>
        <w:jc w:val="both"/>
      </w:pPr>
      <w:r>
        <w:t xml:space="preserve">2.5.1.11. ежемесячной денежной выплаты на ребенка в возрасте от трех до семи лет включительно в соответствии с </w:t>
      </w:r>
      <w:hyperlink r:id="rId190">
        <w:r>
          <w:rPr>
            <w:color w:val="0000FF"/>
          </w:rPr>
          <w:t>Указом</w:t>
        </w:r>
      </w:hyperlink>
      <w:r>
        <w:t xml:space="preserve"> Президента Российской Федерации от 20.03.2020 N 199 "О дополнительных мерах государственной поддержки семей, имеющих детей.</w:t>
      </w:r>
    </w:p>
    <w:p w:rsidR="005B29B0" w:rsidRDefault="005B29B0">
      <w:pPr>
        <w:pStyle w:val="ConsPlusNormal"/>
        <w:jc w:val="both"/>
      </w:pPr>
      <w:r>
        <w:t xml:space="preserve">(пп. 2.5.1.11 введен </w:t>
      </w:r>
      <w:hyperlink r:id="rId191">
        <w:r>
          <w:rPr>
            <w:color w:val="0000FF"/>
          </w:rPr>
          <w:t>Постановлением</w:t>
        </w:r>
      </w:hyperlink>
      <w:r>
        <w:t xml:space="preserve"> Правительства Пензенской обл. от 21.05.2020 N 334-пП)</w:t>
      </w:r>
    </w:p>
    <w:p w:rsidR="005B29B0" w:rsidRDefault="005B29B0">
      <w:pPr>
        <w:pStyle w:val="ConsPlusNormal"/>
        <w:spacing w:before="200"/>
        <w:ind w:firstLine="540"/>
        <w:jc w:val="both"/>
      </w:pPr>
      <w:r>
        <w:t xml:space="preserve">2.5.2. Утратил силу. - </w:t>
      </w:r>
      <w:hyperlink r:id="rId192">
        <w:r>
          <w:rPr>
            <w:color w:val="0000FF"/>
          </w:rPr>
          <w:t>Постановление</w:t>
        </w:r>
      </w:hyperlink>
      <w:r>
        <w:t xml:space="preserve"> Правительства Пензенской обл. от 31.03.2022 N 246-пП;</w:t>
      </w:r>
    </w:p>
    <w:p w:rsidR="005B29B0" w:rsidRDefault="005B29B0">
      <w:pPr>
        <w:pStyle w:val="ConsPlusNormal"/>
        <w:spacing w:before="200"/>
        <w:ind w:firstLine="540"/>
        <w:jc w:val="both"/>
      </w:pPr>
      <w:r>
        <w:t xml:space="preserve">2.5.3. Обеспечивает предоставление мер социальной поддержки по оплате жилищно-коммунальных услуг отдельным категориям граждан в соответствии с </w:t>
      </w:r>
      <w:hyperlink r:id="rId193">
        <w:r>
          <w:rPr>
            <w:color w:val="0000FF"/>
          </w:rPr>
          <w:t>Законом</w:t>
        </w:r>
      </w:hyperlink>
      <w:r>
        <w:t xml:space="preserve"> Российской Федерации от 15.05.1991 N 1244-1 "О социальной защите граждан, подвергшихся воздействию радиации вследствие катастрофы на Чернобыльской АЭС" (с последующими изменениями), федеральными законами от 10.01.2002 </w:t>
      </w:r>
      <w:hyperlink r:id="rId194">
        <w:r>
          <w:rPr>
            <w:color w:val="0000FF"/>
          </w:rPr>
          <w:t>N 2-ФЗ</w:t>
        </w:r>
      </w:hyperlink>
      <w:r>
        <w:t xml:space="preserve"> "О социальных гарантиях гражданам, подвергшимся радиационному воздействию вследствие ядерных испытаний на Семипалатинском полигоне" (с последующими изменениями), от 26.11.1998 </w:t>
      </w:r>
      <w:hyperlink r:id="rId195">
        <w:r>
          <w:rPr>
            <w:color w:val="0000FF"/>
          </w:rPr>
          <w:t>N 175-ФЗ</w:t>
        </w:r>
      </w:hyperlink>
      <w:r>
        <w:t xml:space="preserve">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(с последующими изменениями), от 12.01.1995 </w:t>
      </w:r>
      <w:hyperlink r:id="rId196">
        <w:r>
          <w:rPr>
            <w:color w:val="0000FF"/>
          </w:rPr>
          <w:t>N 5-ФЗ</w:t>
        </w:r>
      </w:hyperlink>
      <w:r>
        <w:t xml:space="preserve"> "О ветеранах" (с последующими изменениями) и от 24.11.1995 </w:t>
      </w:r>
      <w:hyperlink r:id="rId197">
        <w:r>
          <w:rPr>
            <w:color w:val="0000FF"/>
          </w:rPr>
          <w:t>N 181-ФЗ</w:t>
        </w:r>
      </w:hyperlink>
      <w:r>
        <w:t xml:space="preserve"> "О социальной защите инвалидов в Российской Федерации" (с последующими изменениями);</w:t>
      </w:r>
    </w:p>
    <w:p w:rsidR="005B29B0" w:rsidRDefault="005B29B0">
      <w:pPr>
        <w:pStyle w:val="ConsPlusNormal"/>
        <w:spacing w:before="200"/>
        <w:ind w:firstLine="540"/>
        <w:jc w:val="both"/>
      </w:pPr>
      <w:r>
        <w:t xml:space="preserve">2.5.4. Обеспечивает выплату пособия на ребенка, предусмотренного </w:t>
      </w:r>
      <w:hyperlink r:id="rId198">
        <w:r>
          <w:rPr>
            <w:color w:val="0000FF"/>
          </w:rPr>
          <w:t>Законом</w:t>
        </w:r>
      </w:hyperlink>
      <w:r>
        <w:t xml:space="preserve"> Пензенской области от 21.04.2005 N 795-ЗПО "О пособиях семьям, имеющим детей" (с последующими изменениями);</w:t>
      </w:r>
    </w:p>
    <w:p w:rsidR="005B29B0" w:rsidRDefault="005B29B0">
      <w:pPr>
        <w:pStyle w:val="ConsPlusNormal"/>
        <w:jc w:val="both"/>
      </w:pPr>
      <w:r>
        <w:lastRenderedPageBreak/>
        <w:t xml:space="preserve">(пп. 2.5.4 в ред. </w:t>
      </w:r>
      <w:hyperlink r:id="rId199">
        <w:r>
          <w:rPr>
            <w:color w:val="0000FF"/>
          </w:rPr>
          <w:t>Постановления</w:t>
        </w:r>
      </w:hyperlink>
      <w:r>
        <w:t xml:space="preserve"> Правительства Пензенской обл. от 31.03.2022 N 246-пП)</w:t>
      </w:r>
    </w:p>
    <w:p w:rsidR="005B29B0" w:rsidRDefault="005B29B0">
      <w:pPr>
        <w:pStyle w:val="ConsPlusNormal"/>
        <w:spacing w:before="200"/>
        <w:ind w:firstLine="540"/>
        <w:jc w:val="both"/>
      </w:pPr>
      <w:r>
        <w:t>2.5.5. Социальная поддержка и система мер, обеспечивающая социальные гарантии гражданам, подвергшимся воздействию радиации вследствие катастрофы на Чернобыльской АЭС;</w:t>
      </w:r>
    </w:p>
    <w:p w:rsidR="005B29B0" w:rsidRDefault="005B29B0">
      <w:pPr>
        <w:pStyle w:val="ConsPlusNormal"/>
        <w:spacing w:before="200"/>
        <w:ind w:firstLine="540"/>
        <w:jc w:val="both"/>
      </w:pPr>
      <w:r>
        <w:t>2.5.6. Организует работы по награждению наградой Пензенской области - медалью "Материнская доблесть" и осуществляет контроль за своевременным вручением медали многодетным матерям Пензенской области;</w:t>
      </w:r>
    </w:p>
    <w:p w:rsidR="005B29B0" w:rsidRDefault="005B29B0">
      <w:pPr>
        <w:pStyle w:val="ConsPlusNormal"/>
        <w:spacing w:before="200"/>
        <w:ind w:firstLine="540"/>
        <w:jc w:val="both"/>
      </w:pPr>
      <w:r>
        <w:t>2.5.7. Социальная поддержка граждан Российской Федерации, подвергшихся радиационному воздействию вследствие ядерных испытаний на Семипалатинском полигоне;</w:t>
      </w:r>
    </w:p>
    <w:p w:rsidR="005B29B0" w:rsidRDefault="005B29B0">
      <w:pPr>
        <w:pStyle w:val="ConsPlusNormal"/>
        <w:spacing w:before="200"/>
        <w:ind w:firstLine="540"/>
        <w:jc w:val="both"/>
      </w:pPr>
      <w:r>
        <w:t>2.5.8. Социальная поддержка граждан, получивших лучевую болезнь, другие заболевания, включенные в перечень заболеваний, возникновение или обострение которых обусловлены воздействием радиации вследствие аварии в 1957 году на производственном объединении "Маяк" и сбросов радиоактивных отходов в реку Теча;</w:t>
      </w:r>
    </w:p>
    <w:p w:rsidR="005B29B0" w:rsidRDefault="005B29B0">
      <w:pPr>
        <w:pStyle w:val="ConsPlusNormal"/>
        <w:spacing w:before="200"/>
        <w:ind w:firstLine="540"/>
        <w:jc w:val="both"/>
      </w:pPr>
      <w:r>
        <w:t xml:space="preserve">2.5.9. Утратил силу. - </w:t>
      </w:r>
      <w:hyperlink r:id="rId200">
        <w:r>
          <w:rPr>
            <w:color w:val="0000FF"/>
          </w:rPr>
          <w:t>Постановление</w:t>
        </w:r>
      </w:hyperlink>
      <w:r>
        <w:t xml:space="preserve"> Правительства Пензенской обл. от 23.05.2022 N 390-пП;</w:t>
      </w:r>
    </w:p>
    <w:p w:rsidR="005B29B0" w:rsidRDefault="005B29B0">
      <w:pPr>
        <w:pStyle w:val="ConsPlusNormal"/>
        <w:spacing w:before="200"/>
        <w:ind w:firstLine="540"/>
        <w:jc w:val="both"/>
      </w:pPr>
      <w:r>
        <w:t>2.5.10. Обеспечивает ежемесячные компенсационные выплаты нетрудоустроенным женщинам, имеющим детей в возрасте до 3-х лет, уволенным в связи с ликвидацией организаций;</w:t>
      </w:r>
    </w:p>
    <w:p w:rsidR="005B29B0" w:rsidRDefault="005B29B0">
      <w:pPr>
        <w:pStyle w:val="ConsPlusNormal"/>
        <w:spacing w:before="200"/>
        <w:ind w:firstLine="540"/>
        <w:jc w:val="both"/>
      </w:pPr>
      <w:r>
        <w:t xml:space="preserve">2.5.11. Обеспечивает предоставление мер социальной поддержки Героям Советского Союза, Героям Российской Федерации и полным кавалерам ордена Славы, Героям Социалистического Труда и полным кавалерам ордена Трудовой Славы, предусмотренных </w:t>
      </w:r>
      <w:hyperlink r:id="rId201">
        <w:r>
          <w:rPr>
            <w:color w:val="0000FF"/>
          </w:rPr>
          <w:t>статьями 1</w:t>
        </w:r>
      </w:hyperlink>
      <w:r>
        <w:t xml:space="preserve">, </w:t>
      </w:r>
      <w:hyperlink r:id="rId202">
        <w:r>
          <w:rPr>
            <w:color w:val="0000FF"/>
          </w:rPr>
          <w:t>4</w:t>
        </w:r>
      </w:hyperlink>
      <w:r>
        <w:t xml:space="preserve"> - </w:t>
      </w:r>
      <w:hyperlink r:id="rId203">
        <w:r>
          <w:rPr>
            <w:color w:val="0000FF"/>
          </w:rPr>
          <w:t>9</w:t>
        </w:r>
      </w:hyperlink>
      <w:r>
        <w:t xml:space="preserve"> Закона Российской Федерации от 15.01.1993 N 4301-1 "О статусе Героев Советского Союза, Героев Российской Федерации и полных кавалеров ордена Славы" (с последующими изменениями), </w:t>
      </w:r>
      <w:hyperlink r:id="rId204">
        <w:r>
          <w:rPr>
            <w:color w:val="0000FF"/>
          </w:rPr>
          <w:t>статьями 1</w:t>
        </w:r>
      </w:hyperlink>
      <w:r>
        <w:t xml:space="preserve"> - </w:t>
      </w:r>
      <w:hyperlink r:id="rId205">
        <w:r>
          <w:rPr>
            <w:color w:val="0000FF"/>
          </w:rPr>
          <w:t>6</w:t>
        </w:r>
      </w:hyperlink>
      <w:r>
        <w:t xml:space="preserve"> Федерального закона от 09.01.1997 N 5-ФЗ "О предоставлении социальных гарантий Героям Социалистического Труда, Героям Труда Российской Федерации и полным кавалерам ордена Трудовой Славы" (с последующими изменениями);</w:t>
      </w:r>
    </w:p>
    <w:p w:rsidR="005B29B0" w:rsidRDefault="005B29B0">
      <w:pPr>
        <w:pStyle w:val="ConsPlusNormal"/>
        <w:jc w:val="both"/>
      </w:pPr>
      <w:r>
        <w:t xml:space="preserve">(пп. 2.5.11 в ред. </w:t>
      </w:r>
      <w:hyperlink r:id="rId206">
        <w:r>
          <w:rPr>
            <w:color w:val="0000FF"/>
          </w:rPr>
          <w:t>Постановления</w:t>
        </w:r>
      </w:hyperlink>
      <w:r>
        <w:t xml:space="preserve"> Правительства Пензенской обл. от 07.07.2014 N 472-пП)</w:t>
      </w:r>
    </w:p>
    <w:p w:rsidR="005B29B0" w:rsidRDefault="005B29B0">
      <w:pPr>
        <w:pStyle w:val="ConsPlusNormal"/>
        <w:spacing w:before="200"/>
        <w:ind w:firstLine="540"/>
        <w:jc w:val="both"/>
      </w:pPr>
      <w:r>
        <w:t xml:space="preserve">2.5.12. Координирует работы по оказанию услуг по перевозке пассажиров железнодорожным транспортом в пригородном сообщении, пользующихся правом льготного проезда, на основании </w:t>
      </w:r>
      <w:hyperlink r:id="rId207">
        <w:r>
          <w:rPr>
            <w:color w:val="0000FF"/>
          </w:rPr>
          <w:t>Закона</w:t>
        </w:r>
      </w:hyperlink>
      <w:r>
        <w:t xml:space="preserve"> Пензенской области от 20.12.2004 N 715-ЗПО "О мерах социальной поддержки отдельных категорий граждан, проживающих на территории Пензенской области" (с последующими изменениями);</w:t>
      </w:r>
    </w:p>
    <w:p w:rsidR="005B29B0" w:rsidRDefault="005B29B0">
      <w:pPr>
        <w:pStyle w:val="ConsPlusNormal"/>
        <w:spacing w:before="200"/>
        <w:ind w:firstLine="540"/>
        <w:jc w:val="both"/>
      </w:pPr>
      <w:r>
        <w:t xml:space="preserve">2.5.13. Обеспечивает возмещение организациям железнодорожного транспорта сумм, недополученных ими, в связи с предоставлением гражданам льготного проезда на основании </w:t>
      </w:r>
      <w:hyperlink r:id="rId208">
        <w:r>
          <w:rPr>
            <w:color w:val="0000FF"/>
          </w:rPr>
          <w:t>Закона</w:t>
        </w:r>
      </w:hyperlink>
      <w:r>
        <w:t xml:space="preserve"> Пензенской области от 20.12.2004 N 715-ЗПО "О мерах социальной поддержки отдельных категорий граждан, проживающих на территории Пензенской области" (с последующими изменениями);</w:t>
      </w:r>
    </w:p>
    <w:p w:rsidR="005B29B0" w:rsidRDefault="005B29B0">
      <w:pPr>
        <w:pStyle w:val="ConsPlusNormal"/>
        <w:spacing w:before="200"/>
        <w:ind w:firstLine="540"/>
        <w:jc w:val="both"/>
      </w:pPr>
      <w:r>
        <w:t xml:space="preserve">2.5.14. Утратил силу. - </w:t>
      </w:r>
      <w:hyperlink r:id="rId209">
        <w:r>
          <w:rPr>
            <w:color w:val="0000FF"/>
          </w:rPr>
          <w:t>Постановление</w:t>
        </w:r>
      </w:hyperlink>
      <w:r>
        <w:t xml:space="preserve"> Правительства Пензенской обл. от 23.05.2022 N 390-пП;</w:t>
      </w:r>
    </w:p>
    <w:p w:rsidR="005B29B0" w:rsidRDefault="005B29B0">
      <w:pPr>
        <w:pStyle w:val="ConsPlusNormal"/>
        <w:spacing w:before="200"/>
        <w:ind w:firstLine="540"/>
        <w:jc w:val="both"/>
      </w:pPr>
      <w:r>
        <w:t>2.5.15. Организует работы по сбору и обработке информации для проведения ежегодного мониторинга социально-экономического и правового положения военнослужащих, граждан, уволенных с военной службы, и членов их семей;</w:t>
      </w:r>
    </w:p>
    <w:p w:rsidR="005B29B0" w:rsidRDefault="005B29B0">
      <w:pPr>
        <w:pStyle w:val="ConsPlusNormal"/>
        <w:spacing w:before="200"/>
        <w:ind w:firstLine="540"/>
        <w:jc w:val="both"/>
      </w:pPr>
      <w:r>
        <w:t>2.5.16. Обеспечивает лиц, имеющих медицинские показания, не являющихся инвалидами, протезно-ортопедическими изделиями, определяет порядок осуществления ремонта этих изделий;</w:t>
      </w:r>
    </w:p>
    <w:p w:rsidR="005B29B0" w:rsidRDefault="005B29B0">
      <w:pPr>
        <w:pStyle w:val="ConsPlusNormal"/>
        <w:spacing w:before="200"/>
        <w:ind w:firstLine="540"/>
        <w:jc w:val="both"/>
      </w:pPr>
      <w:r>
        <w:t>2.5.17. Оформляет и выдает удостоверения и свидетельства, дающие право на меры социальной поддержки, установленные действующим федеральным и региональным законодательством:</w:t>
      </w:r>
    </w:p>
    <w:p w:rsidR="005B29B0" w:rsidRDefault="005B29B0">
      <w:pPr>
        <w:pStyle w:val="ConsPlusNormal"/>
        <w:spacing w:before="200"/>
        <w:ind w:firstLine="540"/>
        <w:jc w:val="both"/>
      </w:pPr>
      <w:r>
        <w:t xml:space="preserve">2.5.17.1. Лицам, указанным в </w:t>
      </w:r>
      <w:hyperlink r:id="rId210">
        <w:r>
          <w:rPr>
            <w:color w:val="0000FF"/>
          </w:rPr>
          <w:t>подпунктах 3</w:t>
        </w:r>
      </w:hyperlink>
      <w:r>
        <w:t xml:space="preserve"> и </w:t>
      </w:r>
      <w:hyperlink r:id="rId211">
        <w:r>
          <w:rPr>
            <w:color w:val="0000FF"/>
          </w:rPr>
          <w:t>4 пункта 1 статьи 2</w:t>
        </w:r>
      </w:hyperlink>
      <w:r>
        <w:t xml:space="preserve"> и </w:t>
      </w:r>
      <w:hyperlink r:id="rId212">
        <w:r>
          <w:rPr>
            <w:color w:val="0000FF"/>
          </w:rPr>
          <w:t>статье 4</w:t>
        </w:r>
      </w:hyperlink>
      <w:r>
        <w:t xml:space="preserve"> Федерального закона от 12.01.1995 N 5-ФЗ "О ветеранах" (с последующими изменениями), в случаях предусмотренных законодательством;</w:t>
      </w:r>
    </w:p>
    <w:p w:rsidR="005B29B0" w:rsidRDefault="005B29B0">
      <w:pPr>
        <w:pStyle w:val="ConsPlusNormal"/>
        <w:spacing w:before="200"/>
        <w:ind w:firstLine="540"/>
        <w:jc w:val="both"/>
      </w:pPr>
      <w:r>
        <w:t xml:space="preserve">2.5.17.2. Реабилитированным лицам и лицам, признанным пострадавшими от политических репрессий, членам семей умерших Героев Социалистического Труда, Героев труда Российской </w:t>
      </w:r>
      <w:r>
        <w:lastRenderedPageBreak/>
        <w:t>Федерации, полных кавалеров ордена Трудовой Славы;</w:t>
      </w:r>
    </w:p>
    <w:p w:rsidR="005B29B0" w:rsidRDefault="005B29B0">
      <w:pPr>
        <w:pStyle w:val="ConsPlusNormal"/>
        <w:jc w:val="both"/>
      </w:pPr>
      <w:r>
        <w:t xml:space="preserve">(в ред. </w:t>
      </w:r>
      <w:hyperlink r:id="rId213">
        <w:r>
          <w:rPr>
            <w:color w:val="0000FF"/>
          </w:rPr>
          <w:t>Постановления</w:t>
        </w:r>
      </w:hyperlink>
      <w:r>
        <w:t xml:space="preserve"> Правительства Пензенской обл. от 07.07.2014 N 472-пП)</w:t>
      </w:r>
    </w:p>
    <w:p w:rsidR="005B29B0" w:rsidRDefault="005B29B0">
      <w:pPr>
        <w:pStyle w:val="ConsPlusNormal"/>
        <w:spacing w:before="200"/>
        <w:ind w:firstLine="540"/>
        <w:jc w:val="both"/>
      </w:pPr>
      <w:r>
        <w:t>2.5.17.3.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w:t>
      </w:r>
    </w:p>
    <w:p w:rsidR="005B29B0" w:rsidRDefault="005B29B0">
      <w:pPr>
        <w:pStyle w:val="ConsPlusNormal"/>
        <w:spacing w:before="200"/>
        <w:ind w:firstLine="540"/>
        <w:jc w:val="both"/>
      </w:pPr>
      <w:r>
        <w:t>2.5.17.4. Членам семей погибших (умерших) инвалидов войны, участников Великой Отечественной войны и ветеранов боевых действий, в случаях, предусмотренных законодательством;</w:t>
      </w:r>
    </w:p>
    <w:p w:rsidR="005B29B0" w:rsidRDefault="005B29B0">
      <w:pPr>
        <w:pStyle w:val="ConsPlusNormal"/>
        <w:spacing w:before="200"/>
        <w:ind w:firstLine="540"/>
        <w:jc w:val="both"/>
      </w:pPr>
      <w:r>
        <w:t xml:space="preserve">2.5.17.5. Гражданам, а также членам их семей, потерявших кормильца, в случаях, указанных в </w:t>
      </w:r>
      <w:hyperlink r:id="rId214">
        <w:r>
          <w:rPr>
            <w:color w:val="0000FF"/>
          </w:rPr>
          <w:t>пунктах 1</w:t>
        </w:r>
      </w:hyperlink>
      <w:r>
        <w:t xml:space="preserve"> - </w:t>
      </w:r>
      <w:hyperlink r:id="rId215">
        <w:r>
          <w:rPr>
            <w:color w:val="0000FF"/>
          </w:rPr>
          <w:t>4 части первой статьи 13</w:t>
        </w:r>
      </w:hyperlink>
      <w:r>
        <w:t xml:space="preserve"> Закона Российской Федерации от 15.05.1991 N 1244-1 "О социальной защите граждан, подвергшихся воздействию радиации вследствие катастрофы на Чернобыльской АЭС" (с последующими изменениями) и приказах МЧС России, Минтруда России, Минфина России от 08.12.2006 </w:t>
      </w:r>
      <w:hyperlink r:id="rId216">
        <w:r>
          <w:rPr>
            <w:color w:val="0000FF"/>
          </w:rPr>
          <w:t>N 728/832/166н</w:t>
        </w:r>
      </w:hyperlink>
      <w:r>
        <w:t xml:space="preserve"> "Об утверждении Порядка и условий оформления и выдачи удостоверения гражданам, получившим или перенесшим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инвалидам вследствие чернобыльской катастрофы" (с последующими изменениями) и от 21.04.2020 </w:t>
      </w:r>
      <w:hyperlink r:id="rId217">
        <w:r>
          <w:rPr>
            <w:color w:val="0000FF"/>
          </w:rPr>
          <w:t>N 253/207н/73н</w:t>
        </w:r>
      </w:hyperlink>
      <w:r>
        <w:t>";</w:t>
      </w:r>
    </w:p>
    <w:p w:rsidR="005B29B0" w:rsidRDefault="005B29B0">
      <w:pPr>
        <w:pStyle w:val="ConsPlusNormal"/>
        <w:jc w:val="both"/>
      </w:pPr>
      <w:r>
        <w:t xml:space="preserve">(в ред. </w:t>
      </w:r>
      <w:hyperlink r:id="rId218">
        <w:r>
          <w:rPr>
            <w:color w:val="0000FF"/>
          </w:rPr>
          <w:t>Постановления</w:t>
        </w:r>
      </w:hyperlink>
      <w:r>
        <w:t xml:space="preserve"> Правительства Пензенской обл. от 24.06.2021 N 362-пП)</w:t>
      </w:r>
    </w:p>
    <w:p w:rsidR="005B29B0" w:rsidRDefault="005B29B0">
      <w:pPr>
        <w:pStyle w:val="ConsPlusNormal"/>
        <w:spacing w:before="200"/>
        <w:ind w:firstLine="540"/>
        <w:jc w:val="both"/>
      </w:pPr>
      <w:r>
        <w:t xml:space="preserve">2.5.17.6. Гражданам, указанным в </w:t>
      </w:r>
      <w:hyperlink r:id="rId219">
        <w:r>
          <w:rPr>
            <w:color w:val="0000FF"/>
          </w:rPr>
          <w:t>пунктах 6</w:t>
        </w:r>
      </w:hyperlink>
      <w:r>
        <w:t xml:space="preserve"> и </w:t>
      </w:r>
      <w:hyperlink r:id="rId220">
        <w:r>
          <w:rPr>
            <w:color w:val="0000FF"/>
          </w:rPr>
          <w:t>11 статьи 13</w:t>
        </w:r>
      </w:hyperlink>
      <w:r>
        <w:t xml:space="preserve"> Закона Российской Федерации от 15.05.1991 N 1244-1 "О социальной защите граждан, подвергшихся воздействию радиации вследствие катастрофы на Чернобыльской АЭС" (с последующими изменениями);</w:t>
      </w:r>
    </w:p>
    <w:p w:rsidR="005B29B0" w:rsidRDefault="005B29B0">
      <w:pPr>
        <w:pStyle w:val="ConsPlusNormal"/>
        <w:spacing w:before="200"/>
        <w:ind w:firstLine="540"/>
        <w:jc w:val="both"/>
      </w:pPr>
      <w:r>
        <w:t xml:space="preserve">2.5.17.7. Гражданам, указанным в </w:t>
      </w:r>
      <w:hyperlink r:id="rId221">
        <w:r>
          <w:rPr>
            <w:color w:val="0000FF"/>
          </w:rPr>
          <w:t>пунктах 1</w:t>
        </w:r>
      </w:hyperlink>
      <w:r>
        <w:t xml:space="preserve"> - </w:t>
      </w:r>
      <w:hyperlink r:id="rId222">
        <w:r>
          <w:rPr>
            <w:color w:val="0000FF"/>
          </w:rPr>
          <w:t>3</w:t>
        </w:r>
      </w:hyperlink>
      <w:r>
        <w:t xml:space="preserve">, </w:t>
      </w:r>
      <w:hyperlink r:id="rId223">
        <w:r>
          <w:rPr>
            <w:color w:val="0000FF"/>
          </w:rPr>
          <w:t>5</w:t>
        </w:r>
      </w:hyperlink>
      <w:r>
        <w:t xml:space="preserve"> - </w:t>
      </w:r>
      <w:hyperlink r:id="rId224">
        <w:r>
          <w:rPr>
            <w:color w:val="0000FF"/>
          </w:rPr>
          <w:t>7 статьи 1</w:t>
        </w:r>
      </w:hyperlink>
      <w:r>
        <w:t xml:space="preserve"> Федерального закона от 26.11.1998 N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(с последующими изменениями); членам семей, потерявших кормильца из числа граждан указанных в </w:t>
      </w:r>
      <w:hyperlink r:id="rId225">
        <w:r>
          <w:rPr>
            <w:color w:val="0000FF"/>
          </w:rPr>
          <w:t>пунктах 1</w:t>
        </w:r>
      </w:hyperlink>
      <w:r>
        <w:t xml:space="preserve"> и </w:t>
      </w:r>
      <w:hyperlink r:id="rId226">
        <w:r>
          <w:rPr>
            <w:color w:val="0000FF"/>
          </w:rPr>
          <w:t>2 статьи 1</w:t>
        </w:r>
      </w:hyperlink>
      <w:r>
        <w:t xml:space="preserve"> названного закона;</w:t>
      </w:r>
    </w:p>
    <w:p w:rsidR="005B29B0" w:rsidRDefault="005B29B0">
      <w:pPr>
        <w:pStyle w:val="ConsPlusNormal"/>
        <w:spacing w:before="200"/>
        <w:ind w:firstLine="540"/>
        <w:jc w:val="both"/>
      </w:pPr>
      <w:r>
        <w:t>2.5.17.8. Гражданам, проживавшим в 1949 - 1963 годах в населенных пунктах на территории Российской Федерации и за ее пределами, включенных в утверждаемые Правительством Российской Федерации перечни населенных пунктов, подвергшихся радиационному воздействию вследствие ядерных испытаний на Семипалатинском полигоне, и получившим суммарную (накопленную) эффективную дозу облучения более 5 сЗв (бэр).</w:t>
      </w:r>
    </w:p>
    <w:p w:rsidR="005B29B0" w:rsidRDefault="005B29B0">
      <w:pPr>
        <w:pStyle w:val="ConsPlusNormal"/>
        <w:spacing w:before="200"/>
        <w:ind w:firstLine="540"/>
        <w:jc w:val="both"/>
      </w:pPr>
      <w:r>
        <w:t xml:space="preserve">2.5.18. Осуществляет контроль за реализацией </w:t>
      </w:r>
      <w:hyperlink r:id="rId227">
        <w:r>
          <w:rPr>
            <w:color w:val="0000FF"/>
          </w:rPr>
          <w:t>подпрограммы 1</w:t>
        </w:r>
      </w:hyperlink>
      <w:r>
        <w:t xml:space="preserve"> "Доступная среда в Пензенской области" государственной программы Пензенской области "Социальная поддержка граждан в Пензенской области на 2014 - 2022 годы", утвержденной постановлением Правительства Пензенской области от 30.10.2013 N 805-пП (с последующими изменениями);</w:t>
      </w:r>
    </w:p>
    <w:p w:rsidR="005B29B0" w:rsidRDefault="005B29B0">
      <w:pPr>
        <w:pStyle w:val="ConsPlusNormal"/>
        <w:jc w:val="both"/>
      </w:pPr>
      <w:r>
        <w:t xml:space="preserve">(в ред. Постановлений Правительства Пензенской обл. от 15.06.2016 </w:t>
      </w:r>
      <w:hyperlink r:id="rId228">
        <w:r>
          <w:rPr>
            <w:color w:val="0000FF"/>
          </w:rPr>
          <w:t>N 305-пП</w:t>
        </w:r>
      </w:hyperlink>
      <w:r>
        <w:t xml:space="preserve">, от 30.10.2019 </w:t>
      </w:r>
      <w:hyperlink r:id="rId229">
        <w:r>
          <w:rPr>
            <w:color w:val="0000FF"/>
          </w:rPr>
          <w:t>N 668-пП</w:t>
        </w:r>
      </w:hyperlink>
      <w:r>
        <w:t>)</w:t>
      </w:r>
    </w:p>
    <w:p w:rsidR="005B29B0" w:rsidRDefault="005B29B0">
      <w:pPr>
        <w:pStyle w:val="ConsPlusNormal"/>
        <w:spacing w:before="200"/>
        <w:ind w:firstLine="540"/>
        <w:jc w:val="both"/>
      </w:pPr>
      <w:r>
        <w:t>2.5.19. Организует работы по присвоению звания "Ветеран труда" в Пензенской области и почетного звания Пензенской области "Ветеран труда Пензенской области";</w:t>
      </w:r>
    </w:p>
    <w:p w:rsidR="005B29B0" w:rsidRDefault="005B29B0">
      <w:pPr>
        <w:pStyle w:val="ConsPlusNormal"/>
        <w:spacing w:before="200"/>
        <w:ind w:firstLine="540"/>
        <w:jc w:val="both"/>
      </w:pPr>
      <w:r>
        <w:t>2.5.20. Организует работы по передаче в собственность инвалидам, имеющим в пользовании легковые автомобили, выданные им до 1 января 2005 года;</w:t>
      </w:r>
    </w:p>
    <w:p w:rsidR="005B29B0" w:rsidRDefault="005B29B0">
      <w:pPr>
        <w:pStyle w:val="ConsPlusNormal"/>
        <w:spacing w:before="200"/>
        <w:ind w:firstLine="540"/>
        <w:jc w:val="both"/>
      </w:pPr>
      <w:r>
        <w:t>2.5.21. Осуществляет работы по передаче автотранспорта после смерти инвалидов наследникам;</w:t>
      </w:r>
    </w:p>
    <w:p w:rsidR="005B29B0" w:rsidRDefault="005B29B0">
      <w:pPr>
        <w:pStyle w:val="ConsPlusNormal"/>
        <w:spacing w:before="200"/>
        <w:ind w:firstLine="540"/>
        <w:jc w:val="both"/>
      </w:pPr>
      <w:r>
        <w:t>2.5.22. Организует работы по осуществлению поздравлений отдельных категорий граждан в связи с празднованием исторических и памятных дат.</w:t>
      </w:r>
    </w:p>
    <w:p w:rsidR="005B29B0" w:rsidRDefault="005B29B0">
      <w:pPr>
        <w:pStyle w:val="ConsPlusNormal"/>
        <w:spacing w:before="200"/>
        <w:ind w:firstLine="540"/>
        <w:jc w:val="both"/>
      </w:pPr>
      <w:r>
        <w:t xml:space="preserve">2.5.23. Обеспечивает предоставление мер социальной поддержки лицам, имеющим доход ниже 150 процентов величины прожиточного минимума, установленного в Пензенской области для пенсионеров, в соответствии с </w:t>
      </w:r>
      <w:hyperlink r:id="rId230">
        <w:r>
          <w:rPr>
            <w:color w:val="0000FF"/>
          </w:rPr>
          <w:t>Законом</w:t>
        </w:r>
      </w:hyperlink>
      <w:r>
        <w:t xml:space="preserve"> Пензенской области от 20.12.2004 N 715-ЗПО "О мерах социальной поддержки отдельных категорий граждан, проживающих на территории Пензенской области" (с последующими изменениями):</w:t>
      </w:r>
    </w:p>
    <w:p w:rsidR="005B29B0" w:rsidRDefault="005B29B0">
      <w:pPr>
        <w:pStyle w:val="ConsPlusNormal"/>
        <w:spacing w:before="200"/>
        <w:ind w:firstLine="540"/>
        <w:jc w:val="both"/>
      </w:pPr>
      <w:r>
        <w:t xml:space="preserve">2.5.23.1. получающих страховые пенсии в соответствии с Федеральным </w:t>
      </w:r>
      <w:hyperlink r:id="rId231">
        <w:r>
          <w:rPr>
            <w:color w:val="0000FF"/>
          </w:rPr>
          <w:t>законом</w:t>
        </w:r>
      </w:hyperlink>
      <w:r>
        <w:t xml:space="preserve"> от </w:t>
      </w:r>
      <w:r>
        <w:lastRenderedPageBreak/>
        <w:t>28.12.2013 N 400-ФЗ "О страховых пенсиях" (с последующими изменениями);</w:t>
      </w:r>
    </w:p>
    <w:p w:rsidR="005B29B0" w:rsidRDefault="005B29B0">
      <w:pPr>
        <w:pStyle w:val="ConsPlusNormal"/>
        <w:spacing w:before="200"/>
        <w:ind w:firstLine="540"/>
        <w:jc w:val="both"/>
      </w:pPr>
      <w:r>
        <w:t>2.5.23.2. достигших после 01.01.2019 возраста для мужчин 60 лет, для женщин 55 лет и не являющихся получателями пенсий.</w:t>
      </w:r>
    </w:p>
    <w:p w:rsidR="005B29B0" w:rsidRDefault="005B29B0">
      <w:pPr>
        <w:pStyle w:val="ConsPlusNormal"/>
        <w:jc w:val="both"/>
      </w:pPr>
      <w:r>
        <w:t xml:space="preserve">(п. 2.5.23 в ред. </w:t>
      </w:r>
      <w:hyperlink r:id="rId232">
        <w:r>
          <w:rPr>
            <w:color w:val="0000FF"/>
          </w:rPr>
          <w:t>Постановления</w:t>
        </w:r>
      </w:hyperlink>
      <w:r>
        <w:t xml:space="preserve"> Правительства Пензенской обл. от 22.08.2019 N 509-пП)</w:t>
      </w:r>
    </w:p>
    <w:p w:rsidR="005B29B0" w:rsidRDefault="005B29B0">
      <w:pPr>
        <w:pStyle w:val="ConsPlusNormal"/>
        <w:spacing w:before="200"/>
        <w:ind w:firstLine="540"/>
        <w:jc w:val="both"/>
      </w:pPr>
      <w:r>
        <w:t xml:space="preserve">2.5.24. Обеспечивает выплату гражданам государственных единовременных пособий и ежемесячных денежных компенсаций при возникновении поствакцинальных осложнений, в соответствии с Федеральным </w:t>
      </w:r>
      <w:hyperlink r:id="rId233">
        <w:r>
          <w:rPr>
            <w:color w:val="0000FF"/>
          </w:rPr>
          <w:t>законом</w:t>
        </w:r>
      </w:hyperlink>
      <w:r>
        <w:t xml:space="preserve"> от 17.09.1998 N 157-ФЗ "Об иммунопрофилактике инфекционных болезней (с последующими изменениями).</w:t>
      </w:r>
    </w:p>
    <w:p w:rsidR="005B29B0" w:rsidRDefault="005B29B0">
      <w:pPr>
        <w:pStyle w:val="ConsPlusNormal"/>
        <w:jc w:val="both"/>
      </w:pPr>
      <w:r>
        <w:t xml:space="preserve">(пп. 2.5.24 введен </w:t>
      </w:r>
      <w:hyperlink r:id="rId234">
        <w:r>
          <w:rPr>
            <w:color w:val="0000FF"/>
          </w:rPr>
          <w:t>Постановлением</w:t>
        </w:r>
      </w:hyperlink>
      <w:r>
        <w:t xml:space="preserve"> Правительства Пензенской обл. от 27.05.2013 N 368-пП)</w:t>
      </w:r>
    </w:p>
    <w:p w:rsidR="005B29B0" w:rsidRDefault="005B29B0">
      <w:pPr>
        <w:pStyle w:val="ConsPlusNormal"/>
        <w:spacing w:before="200"/>
        <w:ind w:firstLine="540"/>
        <w:jc w:val="both"/>
      </w:pPr>
      <w:r>
        <w:t xml:space="preserve">2.5.25. Обеспечивает выплаты единовременного денежного поощрения одному из родителей (усыновителей) при награждении орденом "Родительская слава", предусмотренной </w:t>
      </w:r>
      <w:hyperlink r:id="rId235">
        <w:r>
          <w:rPr>
            <w:color w:val="0000FF"/>
          </w:rPr>
          <w:t>Указом</w:t>
        </w:r>
      </w:hyperlink>
      <w:r>
        <w:t xml:space="preserve"> Президента Российской Федерации от 13.05.2008 N 775 "Об учреждении ордена "Родительская слава" (с последующими изменениями).</w:t>
      </w:r>
    </w:p>
    <w:p w:rsidR="005B29B0" w:rsidRDefault="005B29B0">
      <w:pPr>
        <w:pStyle w:val="ConsPlusNormal"/>
        <w:jc w:val="both"/>
      </w:pPr>
      <w:r>
        <w:t xml:space="preserve">(пп. 2.5.24 введен </w:t>
      </w:r>
      <w:hyperlink r:id="rId236">
        <w:r>
          <w:rPr>
            <w:color w:val="0000FF"/>
          </w:rPr>
          <w:t>Постановлением</w:t>
        </w:r>
      </w:hyperlink>
      <w:r>
        <w:t xml:space="preserve"> Правительства Пензенской обл. от 27.05.2013 N 368-пП)</w:t>
      </w:r>
    </w:p>
    <w:p w:rsidR="005B29B0" w:rsidRDefault="005B29B0">
      <w:pPr>
        <w:pStyle w:val="ConsPlusNormal"/>
        <w:spacing w:before="200"/>
        <w:ind w:firstLine="540"/>
        <w:jc w:val="both"/>
      </w:pPr>
      <w:r>
        <w:t xml:space="preserve">2.5.26. Утратил силу. - </w:t>
      </w:r>
      <w:hyperlink r:id="rId237">
        <w:r>
          <w:rPr>
            <w:color w:val="0000FF"/>
          </w:rPr>
          <w:t>Постановление</w:t>
        </w:r>
      </w:hyperlink>
      <w:r>
        <w:t xml:space="preserve"> Правительства Пензенской обл. от 23.05.2022 N 390-пП.</w:t>
      </w:r>
    </w:p>
    <w:p w:rsidR="005B29B0" w:rsidRDefault="005B29B0">
      <w:pPr>
        <w:pStyle w:val="ConsPlusNormal"/>
        <w:spacing w:before="200"/>
        <w:ind w:firstLine="540"/>
        <w:jc w:val="both"/>
      </w:pPr>
      <w:r>
        <w:t>2.5.27. Обеспечивает представление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 и социальной защиты населения, отчетности об осуществлении переданных государственных полномочий по предоставлению мер социальной поддержки по оплате жилищно-коммунальных услуг, включающей объем расходов бюджета Пензенской области, источником финансового обеспечения которых является субвенция из федерального бюджета на предоставление мер социальной поддержки по оплате жилищно-коммунальных услуг, численность лиц, которым предоставлены указанные меры социальной поддержки, категории получателей мер социальной поддержки, основания получения мер социальной поддержки и размер занимаемой площади жилого помещения;</w:t>
      </w:r>
    </w:p>
    <w:p w:rsidR="005B29B0" w:rsidRDefault="005B29B0">
      <w:pPr>
        <w:pStyle w:val="ConsPlusNormal"/>
        <w:jc w:val="both"/>
      </w:pPr>
      <w:r>
        <w:t xml:space="preserve">(пп. 2.5.27 введен </w:t>
      </w:r>
      <w:hyperlink r:id="rId238">
        <w:r>
          <w:rPr>
            <w:color w:val="0000FF"/>
          </w:rPr>
          <w:t>Постановлением</w:t>
        </w:r>
      </w:hyperlink>
      <w:r>
        <w:t xml:space="preserve"> Правительства Пензенской обл. от 10.04.2017 N 167-пП)</w:t>
      </w:r>
    </w:p>
    <w:p w:rsidR="005B29B0" w:rsidRDefault="005B29B0">
      <w:pPr>
        <w:pStyle w:val="ConsPlusNormal"/>
        <w:spacing w:before="200"/>
        <w:ind w:firstLine="540"/>
        <w:jc w:val="both"/>
      </w:pPr>
      <w:r>
        <w:t>2.5.28. Устанавливает порядок получения у регионального оператора либо владельца специального счета по запросу информации о наличии у граждан задолженности по уплате ежемесячных взносов на капитальный ремонт общего имущества в многоквартирном доме.</w:t>
      </w:r>
    </w:p>
    <w:p w:rsidR="005B29B0" w:rsidRDefault="005B29B0">
      <w:pPr>
        <w:pStyle w:val="ConsPlusNormal"/>
        <w:jc w:val="both"/>
      </w:pPr>
      <w:r>
        <w:t xml:space="preserve">(пп. 2.5.28 введен </w:t>
      </w:r>
      <w:hyperlink r:id="rId239">
        <w:r>
          <w:rPr>
            <w:color w:val="0000FF"/>
          </w:rPr>
          <w:t>Постановлением</w:t>
        </w:r>
      </w:hyperlink>
      <w:r>
        <w:t xml:space="preserve"> Правительства Пензенской обл. от 18.07.2019 N 413-пП)</w:t>
      </w:r>
    </w:p>
    <w:p w:rsidR="005B29B0" w:rsidRDefault="005B29B0">
      <w:pPr>
        <w:pStyle w:val="ConsPlusNormal"/>
        <w:spacing w:before="200"/>
        <w:ind w:firstLine="540"/>
        <w:jc w:val="both"/>
      </w:pPr>
      <w:r>
        <w:t xml:space="preserve">2.5.29. Информирование граждан о назначении в период с 1 апреля по 1 октября 2020 года включительно ежемесячной выплаты в связи с рождением (усыновлением) первого ребенка гражданам с детьми, достигшими в указанный период возраста одного года или двух лет, имеющим право на указанную выплату в соответствии с Федеральным </w:t>
      </w:r>
      <w:hyperlink r:id="rId240">
        <w:r>
          <w:rPr>
            <w:color w:val="0000FF"/>
          </w:rPr>
          <w:t>законом</w:t>
        </w:r>
      </w:hyperlink>
      <w:r>
        <w:t xml:space="preserve"> от 28.12.2017 N 418-ФЗ "О ежемесячных выплатах семьям, имеющим детей", без подачи заявлений.</w:t>
      </w:r>
    </w:p>
    <w:p w:rsidR="005B29B0" w:rsidRDefault="005B29B0">
      <w:pPr>
        <w:pStyle w:val="ConsPlusNormal"/>
        <w:jc w:val="both"/>
      </w:pPr>
      <w:r>
        <w:t xml:space="preserve">(пп. 2.5.29 введен </w:t>
      </w:r>
      <w:hyperlink r:id="rId241">
        <w:r>
          <w:rPr>
            <w:color w:val="0000FF"/>
          </w:rPr>
          <w:t>Постановлением</w:t>
        </w:r>
      </w:hyperlink>
      <w:r>
        <w:t xml:space="preserve"> Правительства Пензенской обл. от 19.06.2020 N 411-пП)</w:t>
      </w:r>
    </w:p>
    <w:p w:rsidR="005B29B0" w:rsidRDefault="005B29B0">
      <w:pPr>
        <w:pStyle w:val="ConsPlusNormal"/>
        <w:spacing w:before="200"/>
        <w:ind w:firstLine="540"/>
        <w:jc w:val="both"/>
      </w:pPr>
      <w:r>
        <w:t xml:space="preserve">2.5.30. Утратил силу. - </w:t>
      </w:r>
      <w:hyperlink r:id="rId242">
        <w:r>
          <w:rPr>
            <w:color w:val="0000FF"/>
          </w:rPr>
          <w:t>Постановление</w:t>
        </w:r>
      </w:hyperlink>
      <w:r>
        <w:t xml:space="preserve"> Правительства Пензенской обл. от 23.05.2022 N 390-пП.</w:t>
      </w:r>
    </w:p>
    <w:p w:rsidR="005B29B0" w:rsidRDefault="005B29B0">
      <w:pPr>
        <w:pStyle w:val="ConsPlusNormal"/>
        <w:spacing w:before="200"/>
        <w:ind w:firstLine="540"/>
        <w:jc w:val="both"/>
      </w:pPr>
      <w:r>
        <w:t>2.6. Полномочия по оказанию мер государственной поддержки отдельным категориям граждан в жилищной сфере и обеспечению жилыми помещениями отдельных категорий граждан:</w:t>
      </w:r>
    </w:p>
    <w:p w:rsidR="005B29B0" w:rsidRDefault="005B29B0">
      <w:pPr>
        <w:pStyle w:val="ConsPlusNormal"/>
        <w:spacing w:before="200"/>
        <w:ind w:firstLine="540"/>
        <w:jc w:val="both"/>
      </w:pPr>
      <w:r>
        <w:t xml:space="preserve">2.6.1. Реализует ведомственную целевую программу "Оказание государственной поддержки гражданам в обеспечении жильем и оплате жилищно-коммунальных услуг" государственной </w:t>
      </w:r>
      <w:hyperlink r:id="rId243">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30.12.2017 N 1710.</w:t>
      </w:r>
    </w:p>
    <w:p w:rsidR="005B29B0" w:rsidRDefault="005B29B0">
      <w:pPr>
        <w:pStyle w:val="ConsPlusNormal"/>
        <w:jc w:val="both"/>
      </w:pPr>
      <w:r>
        <w:t xml:space="preserve">(в ред. Постановлений Правительства Пензенской обл. от 27.03.2018 </w:t>
      </w:r>
      <w:hyperlink r:id="rId244">
        <w:r>
          <w:rPr>
            <w:color w:val="0000FF"/>
          </w:rPr>
          <w:t>N 178-пП</w:t>
        </w:r>
      </w:hyperlink>
      <w:r>
        <w:t xml:space="preserve">, от 11.09.2019 </w:t>
      </w:r>
      <w:hyperlink r:id="rId245">
        <w:r>
          <w:rPr>
            <w:color w:val="0000FF"/>
          </w:rPr>
          <w:t>N 544-пП</w:t>
        </w:r>
      </w:hyperlink>
      <w:r>
        <w:t>)</w:t>
      </w:r>
    </w:p>
    <w:p w:rsidR="005B29B0" w:rsidRDefault="005B29B0">
      <w:pPr>
        <w:pStyle w:val="ConsPlusNormal"/>
        <w:spacing w:before="200"/>
        <w:ind w:firstLine="540"/>
        <w:jc w:val="both"/>
      </w:pPr>
      <w:r>
        <w:t xml:space="preserve">2.6.2. Реализует мероприятие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w:t>
      </w:r>
      <w:hyperlink r:id="rId246">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30.12.2017 </w:t>
      </w:r>
      <w:r>
        <w:lastRenderedPageBreak/>
        <w:t>N 1710.</w:t>
      </w:r>
    </w:p>
    <w:p w:rsidR="005B29B0" w:rsidRDefault="005B29B0">
      <w:pPr>
        <w:pStyle w:val="ConsPlusNormal"/>
        <w:jc w:val="both"/>
      </w:pPr>
      <w:r>
        <w:t xml:space="preserve">(в ред. Постановлений Правительства Пензенской обл. от 27.03.2018 </w:t>
      </w:r>
      <w:hyperlink r:id="rId247">
        <w:r>
          <w:rPr>
            <w:color w:val="0000FF"/>
          </w:rPr>
          <w:t>N 178-пП</w:t>
        </w:r>
      </w:hyperlink>
      <w:r>
        <w:t xml:space="preserve">, от 19.04.2019 </w:t>
      </w:r>
      <w:hyperlink r:id="rId248">
        <w:r>
          <w:rPr>
            <w:color w:val="0000FF"/>
          </w:rPr>
          <w:t>N 230-пП</w:t>
        </w:r>
      </w:hyperlink>
      <w:r>
        <w:t>)</w:t>
      </w:r>
    </w:p>
    <w:p w:rsidR="005B29B0" w:rsidRDefault="005B29B0">
      <w:pPr>
        <w:pStyle w:val="ConsPlusNormal"/>
        <w:spacing w:before="200"/>
        <w:ind w:firstLine="540"/>
        <w:jc w:val="both"/>
      </w:pPr>
      <w:r>
        <w:t xml:space="preserve">2.6.3. Реализует </w:t>
      </w:r>
      <w:hyperlink r:id="rId249">
        <w:r>
          <w:rPr>
            <w:color w:val="0000FF"/>
          </w:rPr>
          <w:t>Закон</w:t>
        </w:r>
      </w:hyperlink>
      <w:r>
        <w:t xml:space="preserve"> Пензенской области от 01.11.2008 N 1618-ЗПО "О порядке предоставления мер социальной поддержки по обеспечению жильем инвалидов и семей, имеющих детей-инвалидов, проживающих на территории Пензенской области" (с последующими изменениями).</w:t>
      </w:r>
    </w:p>
    <w:p w:rsidR="005B29B0" w:rsidRDefault="005B29B0">
      <w:pPr>
        <w:pStyle w:val="ConsPlusNormal"/>
        <w:spacing w:before="200"/>
        <w:ind w:firstLine="540"/>
        <w:jc w:val="both"/>
      </w:pPr>
      <w:r>
        <w:t xml:space="preserve">2.6.4. Реализует </w:t>
      </w:r>
      <w:hyperlink r:id="rId250">
        <w:r>
          <w:rPr>
            <w:color w:val="0000FF"/>
          </w:rPr>
          <w:t>Закон</w:t>
        </w:r>
      </w:hyperlink>
      <w:r>
        <w:t xml:space="preserve"> Пензенской области от 27.02.2010 N 1870-ЗПО "Об обеспечении жильем отдельных категорий ветеранов, нуждающихся в улучшении жилищных условий, на территории Пензенской области" (с последующими изменениями).</w:t>
      </w:r>
    </w:p>
    <w:p w:rsidR="005B29B0" w:rsidRDefault="005B29B0">
      <w:pPr>
        <w:pStyle w:val="ConsPlusNormal"/>
        <w:spacing w:before="200"/>
        <w:ind w:firstLine="540"/>
        <w:jc w:val="both"/>
      </w:pPr>
      <w:r>
        <w:t xml:space="preserve">2.6.5. Реализует </w:t>
      </w:r>
      <w:hyperlink r:id="rId251">
        <w:r>
          <w:rPr>
            <w:color w:val="0000FF"/>
          </w:rPr>
          <w:t>Закон</w:t>
        </w:r>
      </w:hyperlink>
      <w:r>
        <w:t xml:space="preserve"> Пензенской области от 28.03.2011 N 2048-ЗПО "Об обеспечении жилыми помещениями отдельных категорий граждан на территории Пензенской области" (с последующими изменениями).</w:t>
      </w:r>
    </w:p>
    <w:p w:rsidR="005B29B0" w:rsidRDefault="005B29B0">
      <w:pPr>
        <w:pStyle w:val="ConsPlusNormal"/>
        <w:spacing w:before="200"/>
        <w:ind w:firstLine="540"/>
        <w:jc w:val="both"/>
      </w:pPr>
      <w:r>
        <w:t xml:space="preserve">2.6.6. Реализует </w:t>
      </w:r>
      <w:hyperlink r:id="rId252">
        <w:r>
          <w:rPr>
            <w:color w:val="0000FF"/>
          </w:rPr>
          <w:t>подпрограмму</w:t>
        </w:r>
      </w:hyperlink>
      <w:r>
        <w:t xml:space="preserve"> "Социальная поддержка отдельных категорий граждан Пензенской области в жилищной сфере" государственной программы Пензенской области "Социальная поддержка граждан в Пензенской области на 2014 - 2022 годы", утвержденной постановлением Правительства Пензенской области от 30.10.2013 N 805-пП (с последующими изменениями);</w:t>
      </w:r>
    </w:p>
    <w:p w:rsidR="005B29B0" w:rsidRDefault="005B29B0">
      <w:pPr>
        <w:pStyle w:val="ConsPlusNormal"/>
        <w:jc w:val="both"/>
      </w:pPr>
      <w:r>
        <w:t xml:space="preserve">(в ред. Постановлений Правительства Пензенской обл. от 07.07.2014 </w:t>
      </w:r>
      <w:hyperlink r:id="rId253">
        <w:r>
          <w:rPr>
            <w:color w:val="0000FF"/>
          </w:rPr>
          <w:t>N 472-пП</w:t>
        </w:r>
      </w:hyperlink>
      <w:r>
        <w:t xml:space="preserve">, от 12.12.2018 </w:t>
      </w:r>
      <w:hyperlink r:id="rId254">
        <w:r>
          <w:rPr>
            <w:color w:val="0000FF"/>
          </w:rPr>
          <w:t>N 662-пП</w:t>
        </w:r>
      </w:hyperlink>
      <w:r>
        <w:t>)</w:t>
      </w:r>
    </w:p>
    <w:p w:rsidR="005B29B0" w:rsidRDefault="005B29B0">
      <w:pPr>
        <w:pStyle w:val="ConsPlusNormal"/>
        <w:spacing w:before="200"/>
        <w:ind w:firstLine="540"/>
        <w:jc w:val="both"/>
      </w:pPr>
      <w:r>
        <w:t xml:space="preserve">2.6.7. Регистрирует и учитывает на территории Пензенской области граждан, выехавших из районов Крайнего Севера и приравненных к ним местностей не ранее 01 января 1992 года, имеющих право на получение в соответствии с Федеральным </w:t>
      </w:r>
      <w:hyperlink r:id="rId255">
        <w:r>
          <w:rPr>
            <w:color w:val="0000FF"/>
          </w:rPr>
          <w:t>законом</w:t>
        </w:r>
      </w:hyperlink>
      <w:r>
        <w:t xml:space="preserve"> от 25.10.2002 N 125-ФЗ "О жилищных субсидиях гражданам, выезжающим из районов Крайнего Севера и приравненных к ним местностей" (с последующими изменениями) жилищной субсидии, выделяемой за счет средств федерального бюджета на приобретение (строительство) жилья.</w:t>
      </w:r>
    </w:p>
    <w:p w:rsidR="005B29B0" w:rsidRDefault="005B29B0">
      <w:pPr>
        <w:pStyle w:val="ConsPlusNormal"/>
        <w:spacing w:before="200"/>
        <w:ind w:firstLine="540"/>
        <w:jc w:val="both"/>
      </w:pPr>
      <w:r>
        <w:t>2.6.8. Организует работу по предоставлению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в случае если их проживание в ранее занимаемых жилых помещениях признается невозможным,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и которые не были обеспечены жилыми помещениями, благоустроенных применительно к условиям соответствующего населенного пункта жилых помещений специализированного жилищного фонда по договорам найма специализированных жилых помещений, в том числе:</w:t>
      </w:r>
    </w:p>
    <w:p w:rsidR="005B29B0" w:rsidRDefault="005B29B0">
      <w:pPr>
        <w:pStyle w:val="ConsPlusNormal"/>
        <w:spacing w:before="200"/>
        <w:ind w:firstLine="540"/>
        <w:jc w:val="both"/>
      </w:pPr>
      <w:r>
        <w:t>- формирует сводный список по Пензенской области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благоустроенными применительно к условиям соответствующего населенного пункта жилыми помещениями специализированного жилищного фонда по договорам найма специализированных жилых помещений (далее - список) по Пензенской области;</w:t>
      </w:r>
    </w:p>
    <w:p w:rsidR="005B29B0" w:rsidRDefault="005B29B0">
      <w:pPr>
        <w:pStyle w:val="ConsPlusNormal"/>
        <w:spacing w:before="200"/>
        <w:ind w:firstLine="540"/>
        <w:jc w:val="both"/>
      </w:pPr>
      <w:r>
        <w:t>- утверждает форму журнала регистрации заявлений о включении в список, а также форму журнала регистрации заявлений об исключении из списка по прежнему месту жительства и включении в список в Пензенской области по новому месту жительства детей-сирот и детей, оставшихся без попечения родителей, детей-сирот и детей, оставшихся без попечения родителей, приобретших полную дееспособность до достижения ими совершеннолетия, лиц из числа детей-сирот и детей, оставшихся без попечения родителей;</w:t>
      </w:r>
    </w:p>
    <w:p w:rsidR="005B29B0" w:rsidRDefault="005B29B0">
      <w:pPr>
        <w:pStyle w:val="ConsPlusNormal"/>
        <w:spacing w:before="200"/>
        <w:ind w:firstLine="540"/>
        <w:jc w:val="both"/>
      </w:pPr>
      <w:r>
        <w:lastRenderedPageBreak/>
        <w:t>- устанавливает порядок принятия решения о включении (об отказе во включении) в список.</w:t>
      </w:r>
    </w:p>
    <w:p w:rsidR="005B29B0" w:rsidRDefault="005B29B0">
      <w:pPr>
        <w:pStyle w:val="ConsPlusNormal"/>
        <w:jc w:val="both"/>
      </w:pPr>
      <w:r>
        <w:t xml:space="preserve">(п. 2.6.8 в ред. </w:t>
      </w:r>
      <w:hyperlink r:id="rId256">
        <w:r>
          <w:rPr>
            <w:color w:val="0000FF"/>
          </w:rPr>
          <w:t>Постановления</w:t>
        </w:r>
      </w:hyperlink>
      <w:r>
        <w:t xml:space="preserve"> Правительства Пензенской обл. от 22.08.2019 N 509-пП)</w:t>
      </w:r>
    </w:p>
    <w:p w:rsidR="005B29B0" w:rsidRDefault="005B29B0">
      <w:pPr>
        <w:pStyle w:val="ConsPlusNormal"/>
        <w:spacing w:before="200"/>
        <w:ind w:firstLine="540"/>
        <w:jc w:val="both"/>
      </w:pPr>
      <w:r>
        <w:t>2.7. Полномочия в сфере демографического развития:</w:t>
      </w:r>
    </w:p>
    <w:p w:rsidR="005B29B0" w:rsidRDefault="005B29B0">
      <w:pPr>
        <w:pStyle w:val="ConsPlusNormal"/>
        <w:spacing w:before="200"/>
        <w:ind w:firstLine="540"/>
        <w:jc w:val="both"/>
      </w:pPr>
      <w:r>
        <w:t>2.7.1. Анализирует состояние демографического развития Пензенской области, определяет тенденции развития демографической ситуации в Пензенской области.</w:t>
      </w:r>
    </w:p>
    <w:p w:rsidR="005B29B0" w:rsidRDefault="005B29B0">
      <w:pPr>
        <w:pStyle w:val="ConsPlusNormal"/>
        <w:spacing w:before="200"/>
        <w:ind w:firstLine="540"/>
        <w:jc w:val="both"/>
      </w:pPr>
      <w:r>
        <w:t>2.7.2. Осуществляет меры по обеспечению взаимодействия органов исполнительной власти Пензенской области в сфере демографической политики.</w:t>
      </w:r>
    </w:p>
    <w:p w:rsidR="005B29B0" w:rsidRDefault="005B29B0">
      <w:pPr>
        <w:pStyle w:val="ConsPlusNormal"/>
        <w:spacing w:before="200"/>
        <w:ind w:firstLine="540"/>
        <w:jc w:val="both"/>
      </w:pPr>
      <w:r>
        <w:t>2.7.3. Обобщает и распространяет положительный опыт органов местного самоуправления муниципальных образований Пензенской области по осуществлению деятельности в сфере демографической политики.</w:t>
      </w:r>
    </w:p>
    <w:p w:rsidR="005B29B0" w:rsidRDefault="005B29B0">
      <w:pPr>
        <w:pStyle w:val="ConsPlusNormal"/>
        <w:spacing w:before="200"/>
        <w:ind w:firstLine="540"/>
        <w:jc w:val="both"/>
      </w:pPr>
      <w:r>
        <w:t>2.7.4. Готовит в установленном порядке предложения по совершенствованию законодательства в области демографии в соответствии с действующим законодательством.</w:t>
      </w:r>
    </w:p>
    <w:p w:rsidR="005B29B0" w:rsidRDefault="005B29B0">
      <w:pPr>
        <w:pStyle w:val="ConsPlusNormal"/>
        <w:spacing w:before="200"/>
        <w:ind w:firstLine="540"/>
        <w:jc w:val="both"/>
      </w:pPr>
      <w:r>
        <w:t>2.7.5. Взаимодействует со средствами массовой информации по вопросам демографической политики.</w:t>
      </w:r>
    </w:p>
    <w:p w:rsidR="005B29B0" w:rsidRDefault="005B29B0">
      <w:pPr>
        <w:pStyle w:val="ConsPlusNormal"/>
        <w:spacing w:before="200"/>
        <w:ind w:firstLine="540"/>
        <w:jc w:val="both"/>
      </w:pPr>
      <w:r>
        <w:t>2.7.6. Организует семинары, совещания по вопросам демографической политики на территории Пензенской области.</w:t>
      </w:r>
    </w:p>
    <w:p w:rsidR="005B29B0" w:rsidRDefault="005B29B0">
      <w:pPr>
        <w:pStyle w:val="ConsPlusNormal"/>
        <w:spacing w:before="200"/>
        <w:ind w:firstLine="540"/>
        <w:jc w:val="both"/>
      </w:pPr>
      <w:r>
        <w:t>2.7.7. Вырабатывает и реализует совместно с органами исполнительной власти Пензенской области мероприятия, направленные на демографическое развитие Пензенской области.</w:t>
      </w:r>
    </w:p>
    <w:p w:rsidR="005B29B0" w:rsidRDefault="005B29B0">
      <w:pPr>
        <w:pStyle w:val="ConsPlusNormal"/>
        <w:spacing w:before="200"/>
        <w:ind w:firstLine="540"/>
        <w:jc w:val="both"/>
      </w:pPr>
      <w:r>
        <w:t>2.8. В области осуществления органами местного самоуправления отдельных государственных полномочий Пензенской области по управлению охраной труда, социальной защиты населения и обеспечения жилыми помещениями специализированного жилищного фонда по договорам найма специализированных жилых помещений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и которые не были обеспечены жилыми помещениями, на территории Пензенской области в соответствии с действующим законодательством:</w:t>
      </w:r>
    </w:p>
    <w:p w:rsidR="005B29B0" w:rsidRDefault="005B29B0">
      <w:pPr>
        <w:pStyle w:val="ConsPlusNormal"/>
        <w:jc w:val="both"/>
      </w:pPr>
      <w:r>
        <w:t xml:space="preserve">(в ред. </w:t>
      </w:r>
      <w:hyperlink r:id="rId257">
        <w:r>
          <w:rPr>
            <w:color w:val="0000FF"/>
          </w:rPr>
          <w:t>Постановления</w:t>
        </w:r>
      </w:hyperlink>
      <w:r>
        <w:t xml:space="preserve"> Правительства Пензенской обл. от 22.08.2019 N 509-пП)</w:t>
      </w:r>
    </w:p>
    <w:p w:rsidR="005B29B0" w:rsidRDefault="005B29B0">
      <w:pPr>
        <w:pStyle w:val="ConsPlusNormal"/>
        <w:spacing w:before="200"/>
        <w:ind w:firstLine="540"/>
        <w:jc w:val="both"/>
      </w:pPr>
      <w:r>
        <w:t>2.8.1. Издает в пределах своей компетенции нормативные правовые акты по вопросам осуществления органами местного самоуправления Пензенской области отдельных государственных полномочий и осуществляет контроль за их исполнением, а также за использованием представленных на эти цели материальных ресурсов и финансовых средств.</w:t>
      </w:r>
    </w:p>
    <w:p w:rsidR="005B29B0" w:rsidRDefault="005B29B0">
      <w:pPr>
        <w:pStyle w:val="ConsPlusNormal"/>
        <w:spacing w:before="200"/>
        <w:ind w:firstLine="540"/>
        <w:jc w:val="both"/>
      </w:pPr>
      <w:r>
        <w:t>2.8.2. Осуществляет (оказывает) методическую и консультативную помощь органам местного самоуправления муниципальных образований Пензенской области, в том числе путем разработки модельных муниципальных нормативных правовых актов, по вопросам, отнесенным к компетенции Министерства.</w:t>
      </w:r>
    </w:p>
    <w:p w:rsidR="005B29B0" w:rsidRDefault="005B29B0">
      <w:pPr>
        <w:pStyle w:val="ConsPlusNormal"/>
        <w:jc w:val="both"/>
      </w:pPr>
      <w:r>
        <w:t xml:space="preserve">(пп. 2.8.2 в ред. </w:t>
      </w:r>
      <w:hyperlink r:id="rId258">
        <w:r>
          <w:rPr>
            <w:color w:val="0000FF"/>
          </w:rPr>
          <w:t>Постановления</w:t>
        </w:r>
      </w:hyperlink>
      <w:r>
        <w:t xml:space="preserve"> Правительства Пензенской обл. от 07.09.2017 N 429-пП)</w:t>
      </w:r>
    </w:p>
    <w:p w:rsidR="005B29B0" w:rsidRDefault="005B29B0">
      <w:pPr>
        <w:pStyle w:val="ConsPlusNormal"/>
        <w:spacing w:before="200"/>
        <w:ind w:firstLine="540"/>
        <w:jc w:val="both"/>
      </w:pPr>
      <w:r>
        <w:t>2.8.3. Запрашивает и получает в установленном порядке от органов местного самоуправления необходимую информацию и документы, связанные с осуществлением ими отдельных государственных полномочий, а также использование предоставленных на эти цели материальных ресурсов и финансовых средств.</w:t>
      </w:r>
    </w:p>
    <w:p w:rsidR="005B29B0" w:rsidRDefault="005B29B0">
      <w:pPr>
        <w:pStyle w:val="ConsPlusNormal"/>
        <w:spacing w:before="200"/>
        <w:ind w:firstLine="540"/>
        <w:jc w:val="both"/>
      </w:pPr>
      <w:r>
        <w:t>2.8.4. Выдает обязательные для исполнения письменные предписания по устранению выявленных нарушений требований законов по вопросам осуществления органами местного самоуправления отдельных государственных полномочий.</w:t>
      </w:r>
    </w:p>
    <w:p w:rsidR="005B29B0" w:rsidRDefault="005B29B0">
      <w:pPr>
        <w:pStyle w:val="ConsPlusNormal"/>
        <w:spacing w:before="200"/>
        <w:ind w:firstLine="540"/>
        <w:jc w:val="both"/>
      </w:pPr>
      <w:r>
        <w:t>2.8.5. Предоставляет разъяснения органам местного самоуправления по вопросам осуществления отдельных государственных полномочий.</w:t>
      </w:r>
    </w:p>
    <w:p w:rsidR="005B29B0" w:rsidRDefault="005B29B0">
      <w:pPr>
        <w:pStyle w:val="ConsPlusNormal"/>
        <w:spacing w:before="200"/>
        <w:ind w:firstLine="540"/>
        <w:jc w:val="both"/>
      </w:pPr>
      <w:r>
        <w:t>2.9. Иные полномочия:</w:t>
      </w:r>
    </w:p>
    <w:p w:rsidR="005B29B0" w:rsidRDefault="005B29B0">
      <w:pPr>
        <w:pStyle w:val="ConsPlusNormal"/>
        <w:spacing w:before="200"/>
        <w:ind w:firstLine="540"/>
        <w:jc w:val="both"/>
      </w:pPr>
      <w:r>
        <w:t xml:space="preserve">2.9.1. Составляет протоколы об административных правонарушениях, предусмотренных </w:t>
      </w:r>
      <w:hyperlink r:id="rId259">
        <w:r>
          <w:rPr>
            <w:color w:val="0000FF"/>
          </w:rPr>
          <w:t>Кодексом</w:t>
        </w:r>
      </w:hyperlink>
      <w:r>
        <w:t xml:space="preserve"> Российской Федерации об административных правонарушениях, должностными лицами </w:t>
      </w:r>
      <w:r>
        <w:lastRenderedPageBreak/>
        <w:t>органов социальной защиты;</w:t>
      </w:r>
    </w:p>
    <w:p w:rsidR="005B29B0" w:rsidRDefault="005B29B0">
      <w:pPr>
        <w:pStyle w:val="ConsPlusNormal"/>
        <w:spacing w:before="200"/>
        <w:ind w:firstLine="540"/>
        <w:jc w:val="both"/>
      </w:pPr>
      <w:r>
        <w:t>2.9.2. Информирует население о возможностях, видах, порядке и условиях социального обслуживания, предоставления мер социальной поддержки, социальных гарантий, об участии в жилищных программах;</w:t>
      </w:r>
    </w:p>
    <w:p w:rsidR="005B29B0" w:rsidRDefault="005B29B0">
      <w:pPr>
        <w:pStyle w:val="ConsPlusNormal"/>
        <w:spacing w:before="200"/>
        <w:ind w:firstLine="540"/>
        <w:jc w:val="both"/>
      </w:pPr>
      <w:r>
        <w:t>2.9.3. Обеспечивает разработку, внедрение, контроль за эксплуатацией автоматизированных информационных систем, их обслуживание и ремонт технических средств, внедрение и сопровождение информационно-телекоммуникационных средств, исполнение требований по защите информации, создание единой информационной системы органов службы занятости и социальной защиты на территории Пензенской области;</w:t>
      </w:r>
    </w:p>
    <w:p w:rsidR="005B29B0" w:rsidRDefault="005B29B0">
      <w:pPr>
        <w:pStyle w:val="ConsPlusNormal"/>
        <w:spacing w:before="200"/>
        <w:ind w:firstLine="540"/>
        <w:jc w:val="both"/>
      </w:pPr>
      <w:r>
        <w:t>2.9.4. Предоставляет Государственному учреждению - Отделению Пенсионного фонда Российской Федерации по Пензенской области сведения о размерах предоставляемых мер социальной поддержки в целях установления и выплаты федеральных доплат к пенсии;</w:t>
      </w:r>
    </w:p>
    <w:p w:rsidR="005B29B0" w:rsidRDefault="005B29B0">
      <w:pPr>
        <w:pStyle w:val="ConsPlusNormal"/>
        <w:spacing w:before="200"/>
        <w:ind w:firstLine="540"/>
        <w:jc w:val="both"/>
      </w:pPr>
      <w:r>
        <w:t xml:space="preserve">Устанавливает региональную социальную доплату к пенсии пенсионеру в соответствии с </w:t>
      </w:r>
      <w:hyperlink r:id="rId260">
        <w:r>
          <w:rPr>
            <w:color w:val="0000FF"/>
          </w:rPr>
          <w:t>частью 5 статьи 12.1</w:t>
        </w:r>
      </w:hyperlink>
      <w:r>
        <w:t xml:space="preserve"> Федерального закона от 17.07.1999 N 178-ФЗ "О государственной социальной помощи" (с последующими изменениями);</w:t>
      </w:r>
    </w:p>
    <w:p w:rsidR="005B29B0" w:rsidRDefault="005B29B0">
      <w:pPr>
        <w:pStyle w:val="ConsPlusNormal"/>
        <w:jc w:val="both"/>
      </w:pPr>
      <w:r>
        <w:t xml:space="preserve">(абзац введен </w:t>
      </w:r>
      <w:hyperlink r:id="rId261">
        <w:r>
          <w:rPr>
            <w:color w:val="0000FF"/>
          </w:rPr>
          <w:t>Постановлением</w:t>
        </w:r>
      </w:hyperlink>
      <w:r>
        <w:t xml:space="preserve"> Правительства Пензенской обл. от 10.04.2017 N 167-пП)</w:t>
      </w:r>
    </w:p>
    <w:p w:rsidR="005B29B0" w:rsidRDefault="005B29B0">
      <w:pPr>
        <w:pStyle w:val="ConsPlusNormal"/>
        <w:jc w:val="both"/>
      </w:pPr>
      <w:r>
        <w:t xml:space="preserve">(пп. 2.9.4 в ред. </w:t>
      </w:r>
      <w:hyperlink r:id="rId262">
        <w:r>
          <w:rPr>
            <w:color w:val="0000FF"/>
          </w:rPr>
          <w:t>Постановления</w:t>
        </w:r>
      </w:hyperlink>
      <w:r>
        <w:t xml:space="preserve"> Правительства Пензенской обл. от 27.05.2013 N 368-пП)</w:t>
      </w:r>
    </w:p>
    <w:p w:rsidR="005B29B0" w:rsidRDefault="005B29B0">
      <w:pPr>
        <w:pStyle w:val="ConsPlusNormal"/>
        <w:spacing w:before="200"/>
        <w:ind w:firstLine="540"/>
        <w:jc w:val="both"/>
      </w:pPr>
      <w:r>
        <w:t xml:space="preserve">2.9.5. Осуществляет функции государственного заказчика в соответствии с Федеральным </w:t>
      </w:r>
      <w:hyperlink r:id="rId263">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 (с последующими изменениями).</w:t>
      </w:r>
    </w:p>
    <w:p w:rsidR="005B29B0" w:rsidRDefault="005B29B0">
      <w:pPr>
        <w:pStyle w:val="ConsPlusNormal"/>
        <w:jc w:val="both"/>
      </w:pPr>
      <w:r>
        <w:t xml:space="preserve">(пп. 2.9.5 в ред. </w:t>
      </w:r>
      <w:hyperlink r:id="rId264">
        <w:r>
          <w:rPr>
            <w:color w:val="0000FF"/>
          </w:rPr>
          <w:t>Постановления</w:t>
        </w:r>
      </w:hyperlink>
      <w:r>
        <w:t xml:space="preserve"> Правительства Пензенской обл. от 07.07.2014 N 472-пП)</w:t>
      </w:r>
    </w:p>
    <w:p w:rsidR="005B29B0" w:rsidRDefault="005B29B0">
      <w:pPr>
        <w:pStyle w:val="ConsPlusNormal"/>
        <w:spacing w:before="200"/>
        <w:ind w:firstLine="540"/>
        <w:jc w:val="both"/>
      </w:pPr>
      <w:r>
        <w:t>2.9.6. Участвует в осуществлении государственной политики в отношении соотечественников за рубежом, за исключением вопросов, решение которых отнесено к ведению Российской Федерации.</w:t>
      </w:r>
    </w:p>
    <w:p w:rsidR="005B29B0" w:rsidRDefault="005B29B0">
      <w:pPr>
        <w:pStyle w:val="ConsPlusNormal"/>
        <w:spacing w:before="200"/>
        <w:ind w:firstLine="540"/>
        <w:jc w:val="both"/>
      </w:pPr>
      <w:r>
        <w:t>2.9.7. Разрабатывает проекты законов Пензенской области, нормативных правовых актов Губернатора и Правительства Пензенской области в пределах предоставленных полномочий и вносит их на рассмотрение в Правительство Пензенской области.</w:t>
      </w:r>
    </w:p>
    <w:p w:rsidR="005B29B0" w:rsidRDefault="005B29B0">
      <w:pPr>
        <w:pStyle w:val="ConsPlusNormal"/>
        <w:spacing w:before="200"/>
        <w:ind w:firstLine="540"/>
        <w:jc w:val="both"/>
      </w:pPr>
      <w:r>
        <w:t>2.9.8. Осуществляет бюджетные полномочия главного администратора и администратора доходов бюджетов бюджетной системы Российской Федерации в части администрируемых видов доходов.</w:t>
      </w:r>
    </w:p>
    <w:p w:rsidR="005B29B0" w:rsidRDefault="005B29B0">
      <w:pPr>
        <w:pStyle w:val="ConsPlusNormal"/>
        <w:spacing w:before="200"/>
        <w:ind w:firstLine="540"/>
        <w:jc w:val="both"/>
      </w:pPr>
      <w:r>
        <w:t>2.9.9. Подготавливает и обеспечивает представление в Правительство Пензенской области в установленные сроки форм статистической, финансовой и бухгалтерской отчетности о деятельности Министерства и центров занятости.</w:t>
      </w:r>
    </w:p>
    <w:p w:rsidR="005B29B0" w:rsidRDefault="005B29B0">
      <w:pPr>
        <w:pStyle w:val="ConsPlusNormal"/>
        <w:spacing w:before="200"/>
        <w:ind w:firstLine="540"/>
        <w:jc w:val="both"/>
      </w:pPr>
      <w:r>
        <w:t>2.9.10. Обеспечивает в пределах своей компетенции защиту сведений, составляющих государственную тайну.</w:t>
      </w:r>
    </w:p>
    <w:p w:rsidR="005B29B0" w:rsidRDefault="005B29B0">
      <w:pPr>
        <w:pStyle w:val="ConsPlusNormal"/>
        <w:spacing w:before="200"/>
        <w:ind w:firstLine="540"/>
        <w:jc w:val="both"/>
      </w:pPr>
      <w:r>
        <w:t>2.9.11. Рассматривает обращение граждан и объединений граждан, в том числе юридических лиц, относящимся к полномочиям Министерства, принимает по ним решения и направляет заявителям ответы в соответствии с действующим законодательством Российской Федерации.</w:t>
      </w:r>
    </w:p>
    <w:p w:rsidR="005B29B0" w:rsidRDefault="005B29B0">
      <w:pPr>
        <w:pStyle w:val="ConsPlusNormal"/>
        <w:spacing w:before="200"/>
        <w:ind w:firstLine="540"/>
        <w:jc w:val="both"/>
      </w:pPr>
      <w:r>
        <w:t>2.9.12. Оказывает гражданам бесплатную юридическую помощь в случаях и порядке предусмотренных федеральными законами, иными нормативными правовыми актами Российской Федерации, законами Пензенской области:</w:t>
      </w:r>
    </w:p>
    <w:p w:rsidR="005B29B0" w:rsidRDefault="005B29B0">
      <w:pPr>
        <w:pStyle w:val="ConsPlusNormal"/>
        <w:spacing w:before="200"/>
        <w:ind w:firstLine="540"/>
        <w:jc w:val="both"/>
      </w:pPr>
      <w:r>
        <w:t>в виде правового консультирования в устной и письменной форме по вопросам, относящимся к их компетенции, в порядке, установленном законодательством Российской Федерации для рассмотрения обращений граждан;</w:t>
      </w:r>
    </w:p>
    <w:p w:rsidR="005B29B0" w:rsidRDefault="005B29B0">
      <w:pPr>
        <w:pStyle w:val="ConsPlusNormal"/>
        <w:spacing w:before="200"/>
        <w:ind w:firstLine="540"/>
        <w:jc w:val="both"/>
      </w:pPr>
      <w:r>
        <w:t>гражданам, нуждающимся в социальной поддержке и социальной защите, - в виде составления заявлений, жалоб, ходатайств и других документов правового характера и представляют интересы гражданина в судах, государственных и муниципальных органах, организациях;</w:t>
      </w:r>
    </w:p>
    <w:p w:rsidR="005B29B0" w:rsidRDefault="005B29B0">
      <w:pPr>
        <w:pStyle w:val="ConsPlusNormal"/>
        <w:spacing w:before="200"/>
        <w:ind w:firstLine="540"/>
        <w:jc w:val="both"/>
      </w:pPr>
      <w:r>
        <w:t xml:space="preserve">2.9.13. Обеспечивает мобилизационную подготовку Министерства в соответствии с Положением о мобилизационной подготовке Правительства Пензенской области, а также контроль </w:t>
      </w:r>
      <w:r>
        <w:lastRenderedPageBreak/>
        <w:t>и координацию деятельности подведомственных учреждений, в отношении которых Министерство осуществляет функции и полномочия учредителя, по их мобилизационной подготовке.</w:t>
      </w:r>
    </w:p>
    <w:p w:rsidR="005B29B0" w:rsidRDefault="005B29B0">
      <w:pPr>
        <w:pStyle w:val="ConsPlusNormal"/>
        <w:jc w:val="both"/>
      </w:pPr>
      <w:r>
        <w:t xml:space="preserve">(пп. 2.9.13 в ред. </w:t>
      </w:r>
      <w:hyperlink r:id="rId265">
        <w:r>
          <w:rPr>
            <w:color w:val="0000FF"/>
          </w:rPr>
          <w:t>Постановления</w:t>
        </w:r>
      </w:hyperlink>
      <w:r>
        <w:t xml:space="preserve"> Правительства Пензенской обл. от 01.10.2021 N 661-пП)</w:t>
      </w:r>
    </w:p>
    <w:p w:rsidR="005B29B0" w:rsidRDefault="005B29B0">
      <w:pPr>
        <w:pStyle w:val="ConsPlusNormal"/>
        <w:spacing w:before="200"/>
        <w:ind w:firstLine="540"/>
        <w:jc w:val="both"/>
      </w:pPr>
      <w:r>
        <w:t>2.9.14. Организует профессиональное обучение или профессиональное развитие работников Министерства и центров занятости.</w:t>
      </w:r>
    </w:p>
    <w:p w:rsidR="005B29B0" w:rsidRDefault="005B29B0">
      <w:pPr>
        <w:pStyle w:val="ConsPlusNormal"/>
        <w:jc w:val="both"/>
      </w:pPr>
      <w:r>
        <w:t xml:space="preserve">(в ред. Постановлений Правительства Пензенской обл. от 30.08.2013 </w:t>
      </w:r>
      <w:hyperlink r:id="rId266">
        <w:r>
          <w:rPr>
            <w:color w:val="0000FF"/>
          </w:rPr>
          <w:t>N 628-пП</w:t>
        </w:r>
      </w:hyperlink>
      <w:r>
        <w:t xml:space="preserve">, от 27.03.2018 </w:t>
      </w:r>
      <w:hyperlink r:id="rId267">
        <w:r>
          <w:rPr>
            <w:color w:val="0000FF"/>
          </w:rPr>
          <w:t>N 178-пП</w:t>
        </w:r>
      </w:hyperlink>
      <w:r>
        <w:t>)</w:t>
      </w:r>
    </w:p>
    <w:p w:rsidR="005B29B0" w:rsidRDefault="005B29B0">
      <w:pPr>
        <w:pStyle w:val="ConsPlusNormal"/>
        <w:spacing w:before="200"/>
        <w:ind w:firstLine="540"/>
        <w:jc w:val="both"/>
      </w:pPr>
      <w:r>
        <w:t>2.9.15. Осуществляет в установленном порядке работу по комплектованию, хранению, учету и использованию архивных документов, образовавшихся в процессе деятельности Министерства.</w:t>
      </w:r>
    </w:p>
    <w:p w:rsidR="005B29B0" w:rsidRDefault="005B29B0">
      <w:pPr>
        <w:pStyle w:val="ConsPlusNormal"/>
        <w:spacing w:before="200"/>
        <w:ind w:firstLine="540"/>
        <w:jc w:val="both"/>
      </w:pPr>
      <w:r>
        <w:t>2.9.16. Запрашивает и представляет сведения, установленные законодательством Российской Федерации, необходимые для предоставления государственных услуг в области содействия занятости населения, в рамках межведомственного информационного взаимодействия, в том числе и в электронной форме, в порядке, предусмотренном законодательством Российской Федерации.</w:t>
      </w:r>
    </w:p>
    <w:p w:rsidR="005B29B0" w:rsidRDefault="005B29B0">
      <w:pPr>
        <w:pStyle w:val="ConsPlusNormal"/>
        <w:spacing w:before="200"/>
        <w:ind w:firstLine="540"/>
        <w:jc w:val="both"/>
      </w:pPr>
      <w:r>
        <w:t>2.9.17. Проводит аттестацию руководителей подведомственных центров занятости и организаций социального обслуживания в порядке, определенном нормативным правовым актом Министерства.</w:t>
      </w:r>
    </w:p>
    <w:p w:rsidR="005B29B0" w:rsidRDefault="005B29B0">
      <w:pPr>
        <w:pStyle w:val="ConsPlusNormal"/>
        <w:jc w:val="both"/>
      </w:pPr>
      <w:r>
        <w:t xml:space="preserve">(в ред. </w:t>
      </w:r>
      <w:hyperlink r:id="rId268">
        <w:r>
          <w:rPr>
            <w:color w:val="0000FF"/>
          </w:rPr>
          <w:t>Постановления</w:t>
        </w:r>
      </w:hyperlink>
      <w:r>
        <w:t xml:space="preserve"> Правительства Пензенской обл. от 31.03.2022 N 246-пП)</w:t>
      </w:r>
    </w:p>
    <w:p w:rsidR="005B29B0" w:rsidRDefault="005B29B0">
      <w:pPr>
        <w:pStyle w:val="ConsPlusNormal"/>
        <w:spacing w:before="200"/>
        <w:ind w:firstLine="540"/>
        <w:jc w:val="both"/>
      </w:pPr>
      <w:r>
        <w:t>2.9.18. Формирует и утверждает государственное задание по оказанию государственных услуг (выполнению работ) юридическим и физическим лицам в соответствии с предусмотренными уставами государственных организаций, подведомственных Министерству, видами деятельности.</w:t>
      </w:r>
    </w:p>
    <w:p w:rsidR="005B29B0" w:rsidRDefault="005B29B0">
      <w:pPr>
        <w:pStyle w:val="ConsPlusNormal"/>
        <w:jc w:val="both"/>
      </w:pPr>
      <w:r>
        <w:t xml:space="preserve">(в ред. </w:t>
      </w:r>
      <w:hyperlink r:id="rId269">
        <w:r>
          <w:rPr>
            <w:color w:val="0000FF"/>
          </w:rPr>
          <w:t>Постановления</w:t>
        </w:r>
      </w:hyperlink>
      <w:r>
        <w:t xml:space="preserve"> Правительства Пензенской обл. от 08.02.2016 N 70-пП)</w:t>
      </w:r>
    </w:p>
    <w:p w:rsidR="005B29B0" w:rsidRDefault="005B29B0">
      <w:pPr>
        <w:pStyle w:val="ConsPlusNormal"/>
        <w:spacing w:before="200"/>
        <w:ind w:firstLine="540"/>
        <w:jc w:val="both"/>
      </w:pPr>
      <w:r>
        <w:t>2.9.19. Осуществляет в отношении государственных бюджетных, автономных и казенных учреждений, подведомственных Министерству, ведомственный контроль за соблюдением трудового законодательства и иных нормативных правовых актов, содержащих нормы трудового права.</w:t>
      </w:r>
    </w:p>
    <w:p w:rsidR="005B29B0" w:rsidRDefault="005B29B0">
      <w:pPr>
        <w:pStyle w:val="ConsPlusNormal"/>
        <w:jc w:val="both"/>
      </w:pPr>
      <w:r>
        <w:t xml:space="preserve">(пп. 2.9.19 в ред. </w:t>
      </w:r>
      <w:hyperlink r:id="rId270">
        <w:r>
          <w:rPr>
            <w:color w:val="0000FF"/>
          </w:rPr>
          <w:t>Постановления</w:t>
        </w:r>
      </w:hyperlink>
      <w:r>
        <w:t xml:space="preserve"> Правительства Пензенской обл. от 08.05.2019 N 260-пП)</w:t>
      </w:r>
    </w:p>
    <w:p w:rsidR="005B29B0" w:rsidRDefault="005B29B0">
      <w:pPr>
        <w:pStyle w:val="ConsPlusNormal"/>
        <w:spacing w:before="200"/>
        <w:ind w:firstLine="540"/>
        <w:jc w:val="both"/>
      </w:pPr>
      <w:r>
        <w:t>2.9.20. Осуществляет иные полномочия, предусмотренные федеральными законами, нормативными правовыми актами Президента Российской Федерации или Правительства Российской Федерации, законами или иными нормативными правовыми актами Пензенской области.</w:t>
      </w:r>
    </w:p>
    <w:p w:rsidR="005B29B0" w:rsidRDefault="005B29B0">
      <w:pPr>
        <w:pStyle w:val="ConsPlusNormal"/>
        <w:spacing w:before="200"/>
        <w:ind w:firstLine="540"/>
        <w:jc w:val="both"/>
      </w:pPr>
      <w:r>
        <w:t>2.9.21. Передает в порядке, установленном законодательством, персональные данные, необходимые для ведения Федерального регистра лиц, имеющих право на получение государственной социальной помощи, в орган, уполномоченный осуществлять ведение указанного Федерального регистра.</w:t>
      </w:r>
    </w:p>
    <w:p w:rsidR="005B29B0" w:rsidRDefault="005B29B0">
      <w:pPr>
        <w:pStyle w:val="ConsPlusNormal"/>
        <w:jc w:val="both"/>
      </w:pPr>
      <w:r>
        <w:t xml:space="preserve">(пп. 2.9.21 введен </w:t>
      </w:r>
      <w:hyperlink r:id="rId271">
        <w:r>
          <w:rPr>
            <w:color w:val="0000FF"/>
          </w:rPr>
          <w:t>Постановлением</w:t>
        </w:r>
      </w:hyperlink>
      <w:r>
        <w:t xml:space="preserve"> Правительства Пензенской обл. от 04.07.2013 N 469-пП)</w:t>
      </w:r>
    </w:p>
    <w:p w:rsidR="005B29B0" w:rsidRDefault="005B29B0">
      <w:pPr>
        <w:pStyle w:val="ConsPlusNormal"/>
        <w:spacing w:before="200"/>
        <w:ind w:firstLine="540"/>
        <w:jc w:val="both"/>
      </w:pPr>
      <w:r>
        <w:t xml:space="preserve">2.9.22. Реализует положения </w:t>
      </w:r>
      <w:hyperlink r:id="rId272">
        <w:r>
          <w:rPr>
            <w:color w:val="0000FF"/>
          </w:rPr>
          <w:t>статьи 160.2-1</w:t>
        </w:r>
      </w:hyperlink>
      <w:r>
        <w:t xml:space="preserve"> Бюджетного кодекса Российской Федерации.</w:t>
      </w:r>
    </w:p>
    <w:p w:rsidR="005B29B0" w:rsidRDefault="005B29B0">
      <w:pPr>
        <w:pStyle w:val="ConsPlusNormal"/>
        <w:jc w:val="both"/>
      </w:pPr>
      <w:r>
        <w:t xml:space="preserve">(пп. 2.9.22 введен </w:t>
      </w:r>
      <w:hyperlink r:id="rId273">
        <w:r>
          <w:rPr>
            <w:color w:val="0000FF"/>
          </w:rPr>
          <w:t>Постановлением</w:t>
        </w:r>
      </w:hyperlink>
      <w:r>
        <w:t xml:space="preserve"> Правительства Пензенской обл. от 25.02.2014 N 117-пП)</w:t>
      </w:r>
    </w:p>
    <w:p w:rsidR="005B29B0" w:rsidRDefault="005B29B0">
      <w:pPr>
        <w:pStyle w:val="ConsPlusNormal"/>
        <w:spacing w:before="200"/>
        <w:ind w:firstLine="540"/>
        <w:jc w:val="both"/>
      </w:pPr>
      <w:r>
        <w:t>2.9.23. Организует предоставление среднего профессионального образования в государственных образовательных организациях Пензенской области, подведомственных Министерству.</w:t>
      </w:r>
    </w:p>
    <w:p w:rsidR="005B29B0" w:rsidRDefault="005B29B0">
      <w:pPr>
        <w:pStyle w:val="ConsPlusNormal"/>
        <w:jc w:val="both"/>
      </w:pPr>
      <w:r>
        <w:t xml:space="preserve">(пп. 2.9.23 введен </w:t>
      </w:r>
      <w:hyperlink r:id="rId274">
        <w:r>
          <w:rPr>
            <w:color w:val="0000FF"/>
          </w:rPr>
          <w:t>Постановлением</w:t>
        </w:r>
      </w:hyperlink>
      <w:r>
        <w:t xml:space="preserve"> Правительства Пензенской обл. от 25.02.2014 N 117-пП)</w:t>
      </w:r>
    </w:p>
    <w:p w:rsidR="005B29B0" w:rsidRDefault="005B29B0">
      <w:pPr>
        <w:pStyle w:val="ConsPlusNormal"/>
        <w:spacing w:before="200"/>
        <w:ind w:firstLine="540"/>
        <w:jc w:val="both"/>
      </w:pPr>
      <w:r>
        <w:t>2.9.24. Организует предоставление дополнительного профессионального образования в государственных образовательных организациях Пензенской области, подведомственных Министерству.</w:t>
      </w:r>
    </w:p>
    <w:p w:rsidR="005B29B0" w:rsidRDefault="005B29B0">
      <w:pPr>
        <w:pStyle w:val="ConsPlusNormal"/>
        <w:jc w:val="both"/>
      </w:pPr>
      <w:r>
        <w:t xml:space="preserve">(пп. 2.9.24 введен </w:t>
      </w:r>
      <w:hyperlink r:id="rId275">
        <w:r>
          <w:rPr>
            <w:color w:val="0000FF"/>
          </w:rPr>
          <w:t>Постановлением</w:t>
        </w:r>
      </w:hyperlink>
      <w:r>
        <w:t xml:space="preserve"> Правительства Пензенской обл. от 25.02.2014 N 117-пП)</w:t>
      </w:r>
    </w:p>
    <w:p w:rsidR="005B29B0" w:rsidRDefault="005B29B0">
      <w:pPr>
        <w:pStyle w:val="ConsPlusNormal"/>
        <w:spacing w:before="200"/>
        <w:ind w:firstLine="540"/>
        <w:jc w:val="both"/>
      </w:pPr>
      <w:r>
        <w:t xml:space="preserve">2.9.25. Исключен с 1 июля 2021 года. - </w:t>
      </w:r>
      <w:hyperlink r:id="rId276">
        <w:r>
          <w:rPr>
            <w:color w:val="0000FF"/>
          </w:rPr>
          <w:t>Постановление</w:t>
        </w:r>
      </w:hyperlink>
      <w:r>
        <w:t xml:space="preserve"> Правительства Пензенской обл. от 24.06.2021 N 362-пП.</w:t>
      </w:r>
    </w:p>
    <w:p w:rsidR="005B29B0" w:rsidRDefault="005B29B0">
      <w:pPr>
        <w:pStyle w:val="ConsPlusNormal"/>
        <w:spacing w:before="200"/>
        <w:ind w:firstLine="540"/>
        <w:jc w:val="both"/>
      </w:pPr>
      <w:r>
        <w:t>2.9.26. Взаимодействует с общественными и иными объединениями, учреждениями, другими организациями независимо от их организационно-правовой формы по вопросам, отнесенным к полномочиям Министерства в порядке, установленном законодательством.</w:t>
      </w:r>
    </w:p>
    <w:p w:rsidR="005B29B0" w:rsidRDefault="005B29B0">
      <w:pPr>
        <w:pStyle w:val="ConsPlusNormal"/>
        <w:jc w:val="both"/>
      </w:pPr>
      <w:r>
        <w:t xml:space="preserve">(пп. 2.9.26 введен </w:t>
      </w:r>
      <w:hyperlink r:id="rId277">
        <w:r>
          <w:rPr>
            <w:color w:val="0000FF"/>
          </w:rPr>
          <w:t>Постановлением</w:t>
        </w:r>
      </w:hyperlink>
      <w:r>
        <w:t xml:space="preserve"> Правительства Пензенской обл. от 24.04.2015 N 208-пП)</w:t>
      </w:r>
    </w:p>
    <w:p w:rsidR="005B29B0" w:rsidRDefault="005B29B0">
      <w:pPr>
        <w:pStyle w:val="ConsPlusNormal"/>
        <w:spacing w:before="200"/>
        <w:ind w:firstLine="540"/>
        <w:jc w:val="both"/>
      </w:pPr>
      <w:r>
        <w:lastRenderedPageBreak/>
        <w:t xml:space="preserve">2.9.27. Определяет порядок проведения специальных мероприятий, указанных в </w:t>
      </w:r>
      <w:hyperlink r:id="rId278">
        <w:r>
          <w:rPr>
            <w:color w:val="0000FF"/>
          </w:rPr>
          <w:t>части первой статьи 20</w:t>
        </w:r>
      </w:hyperlink>
      <w:r>
        <w:t xml:space="preserve"> Федерального закона от 24.11.1995 N 181-ФЗ "О социальной защите инвалидов в Российской Федерации".</w:t>
      </w:r>
    </w:p>
    <w:p w:rsidR="005B29B0" w:rsidRDefault="005B29B0">
      <w:pPr>
        <w:pStyle w:val="ConsPlusNormal"/>
        <w:jc w:val="both"/>
      </w:pPr>
      <w:r>
        <w:t xml:space="preserve">(пп. 2.9.27 введен </w:t>
      </w:r>
      <w:hyperlink r:id="rId279">
        <w:r>
          <w:rPr>
            <w:color w:val="0000FF"/>
          </w:rPr>
          <w:t>Постановлением</w:t>
        </w:r>
      </w:hyperlink>
      <w:r>
        <w:t xml:space="preserve"> Правительства Пензенской обл. от 15.06.2016 N 305-пП)</w:t>
      </w:r>
    </w:p>
    <w:p w:rsidR="005B29B0" w:rsidRDefault="005B29B0">
      <w:pPr>
        <w:pStyle w:val="ConsPlusNormal"/>
        <w:spacing w:before="200"/>
        <w:ind w:firstLine="540"/>
        <w:jc w:val="both"/>
      </w:pPr>
      <w:r>
        <w:t xml:space="preserve">2.9.28. Размещает информацию о предоставляемых в соответствии с законодательством Российской Федерации, законодательством субъектов Российской Федерации и актами органов местного самоуправления мерах социальной защиты (поддержки), состав которой предусмотрен составом информации, размещаемой в Единой государственной информационной системе социального обеспечения, и источниками такой информации, утвержденными </w:t>
      </w:r>
      <w:hyperlink r:id="rId280">
        <w:r>
          <w:rPr>
            <w:color w:val="0000FF"/>
          </w:rPr>
          <w:t>постановлением</w:t>
        </w:r>
      </w:hyperlink>
      <w:r>
        <w:t xml:space="preserve"> Правительства Российской Федерации от 16.08.2021 N 1342 "О Единой государственной информационной системе социального обеспечения", в информационных ресурсах Министерства.</w:t>
      </w:r>
    </w:p>
    <w:p w:rsidR="005B29B0" w:rsidRDefault="005B29B0">
      <w:pPr>
        <w:pStyle w:val="ConsPlusNormal"/>
        <w:jc w:val="both"/>
      </w:pPr>
      <w:r>
        <w:t xml:space="preserve">(п. 2.9.28 введен </w:t>
      </w:r>
      <w:hyperlink r:id="rId281">
        <w:r>
          <w:rPr>
            <w:color w:val="0000FF"/>
          </w:rPr>
          <w:t>Постановлением</w:t>
        </w:r>
      </w:hyperlink>
      <w:r>
        <w:t xml:space="preserve"> Правительства Пензенской обл. от 16.05.2017 N 229-пП; в ред. Постановлений Правительства Пензенской обл. от 10.03.2021 </w:t>
      </w:r>
      <w:hyperlink r:id="rId282">
        <w:r>
          <w:rPr>
            <w:color w:val="0000FF"/>
          </w:rPr>
          <w:t>N 114-пП</w:t>
        </w:r>
      </w:hyperlink>
      <w:r>
        <w:t xml:space="preserve">, от 08.12.2021 </w:t>
      </w:r>
      <w:hyperlink r:id="rId283">
        <w:r>
          <w:rPr>
            <w:color w:val="0000FF"/>
          </w:rPr>
          <w:t>N 825-пП</w:t>
        </w:r>
      </w:hyperlink>
      <w:r>
        <w:t>)</w:t>
      </w:r>
    </w:p>
    <w:p w:rsidR="005B29B0" w:rsidRDefault="005B29B0">
      <w:pPr>
        <w:pStyle w:val="ConsPlusNormal"/>
        <w:spacing w:before="200"/>
        <w:ind w:firstLine="540"/>
        <w:jc w:val="both"/>
      </w:pPr>
      <w:r>
        <w:t>2.9.29. Представляет в Министерство труда и социальной защиты Российской Федерации не позднее 31 января года, следующего за отчетным финансовым годом, отчетные документы, подтверждающие расходы бюджета Пензенской области, источником финансового обеспечения которых являются иные межбюджетные трансферты на капитальный ремонт зданий организаций социального обслуживания из резервного фонда Правительства Российской Федерации.</w:t>
      </w:r>
    </w:p>
    <w:p w:rsidR="005B29B0" w:rsidRDefault="005B29B0">
      <w:pPr>
        <w:pStyle w:val="ConsPlusNormal"/>
        <w:jc w:val="both"/>
      </w:pPr>
      <w:r>
        <w:t xml:space="preserve">(пп. 2.9.29 введен </w:t>
      </w:r>
      <w:hyperlink r:id="rId284">
        <w:r>
          <w:rPr>
            <w:color w:val="0000FF"/>
          </w:rPr>
          <w:t>Постановлением</w:t>
        </w:r>
      </w:hyperlink>
      <w:r>
        <w:t xml:space="preserve"> Правительства Пензенской обл. от 11.10.2017 N 493-пП)</w:t>
      </w:r>
    </w:p>
    <w:p w:rsidR="005B29B0" w:rsidRDefault="005B29B0">
      <w:pPr>
        <w:pStyle w:val="ConsPlusNormal"/>
        <w:spacing w:before="200"/>
        <w:ind w:firstLine="540"/>
        <w:jc w:val="both"/>
      </w:pPr>
      <w:r>
        <w:t>2.9.30. Обеспечивает при реализации своих полномочий приоритет целей и задач по развитию конкуренции на товарных рынках в установленной сфере деятельности.</w:t>
      </w:r>
    </w:p>
    <w:p w:rsidR="005B29B0" w:rsidRDefault="005B29B0">
      <w:pPr>
        <w:pStyle w:val="ConsPlusNormal"/>
        <w:jc w:val="both"/>
      </w:pPr>
      <w:r>
        <w:t xml:space="preserve">(пп. 2.9.30 введен </w:t>
      </w:r>
      <w:hyperlink r:id="rId285">
        <w:r>
          <w:rPr>
            <w:color w:val="0000FF"/>
          </w:rPr>
          <w:t>Постановлением</w:t>
        </w:r>
      </w:hyperlink>
      <w:r>
        <w:t xml:space="preserve"> Правительства Пензенской обл. от 25.12.2018 N 708-пП)</w:t>
      </w:r>
    </w:p>
    <w:p w:rsidR="005B29B0" w:rsidRDefault="005B29B0">
      <w:pPr>
        <w:pStyle w:val="ConsPlusNormal"/>
        <w:spacing w:before="200"/>
        <w:ind w:firstLine="540"/>
        <w:jc w:val="both"/>
      </w:pPr>
      <w:r>
        <w:t>2.9.31. Содействует в пределах своей компетенции развитию добровольческой (волонтерской) деятельности.</w:t>
      </w:r>
    </w:p>
    <w:p w:rsidR="005B29B0" w:rsidRDefault="005B29B0">
      <w:pPr>
        <w:pStyle w:val="ConsPlusNormal"/>
        <w:jc w:val="both"/>
      </w:pPr>
      <w:r>
        <w:t xml:space="preserve">(пп. 2.9.31 введен </w:t>
      </w:r>
      <w:hyperlink r:id="rId286">
        <w:r>
          <w:rPr>
            <w:color w:val="0000FF"/>
          </w:rPr>
          <w:t>Постановлением</w:t>
        </w:r>
      </w:hyperlink>
      <w:r>
        <w:t xml:space="preserve"> Правительства Пензенской обл. от 11.09.2019 N 544-пП)</w:t>
      </w:r>
    </w:p>
    <w:p w:rsidR="005B29B0" w:rsidRDefault="005B29B0">
      <w:pPr>
        <w:pStyle w:val="ConsPlusNormal"/>
        <w:spacing w:before="200"/>
        <w:ind w:firstLine="540"/>
        <w:jc w:val="both"/>
      </w:pPr>
      <w:r>
        <w:t>2.9.32. Участвует в пределах своей компетенции в противодействии идеологии терроризма, в профилактике террористической и экстремистской деятельности на территории Пензенской области.</w:t>
      </w:r>
    </w:p>
    <w:p w:rsidR="005B29B0" w:rsidRDefault="005B29B0">
      <w:pPr>
        <w:pStyle w:val="ConsPlusNormal"/>
        <w:jc w:val="both"/>
      </w:pPr>
      <w:r>
        <w:t xml:space="preserve">(пп. 2.9.32 в ред. </w:t>
      </w:r>
      <w:hyperlink r:id="rId287">
        <w:r>
          <w:rPr>
            <w:color w:val="0000FF"/>
          </w:rPr>
          <w:t>Постановления</w:t>
        </w:r>
      </w:hyperlink>
      <w:r>
        <w:t xml:space="preserve"> Правительства Пензенской обл. от 31.01.2020 N 30-пП)</w:t>
      </w:r>
    </w:p>
    <w:p w:rsidR="005B29B0" w:rsidRDefault="005B29B0">
      <w:pPr>
        <w:pStyle w:val="ConsPlusNormal"/>
        <w:spacing w:before="200"/>
        <w:ind w:firstLine="540"/>
        <w:jc w:val="both"/>
      </w:pPr>
      <w:r>
        <w:t>2.9.33. Осуществляет оценку качества оказания общественно полезных услуг в сфере социальной защиты, социального обслуживания и содействия занятости населения.</w:t>
      </w:r>
    </w:p>
    <w:p w:rsidR="005B29B0" w:rsidRDefault="005B29B0">
      <w:pPr>
        <w:pStyle w:val="ConsPlusNormal"/>
        <w:jc w:val="both"/>
      </w:pPr>
      <w:r>
        <w:t xml:space="preserve">(пп. 2.9.33 введен </w:t>
      </w:r>
      <w:hyperlink r:id="rId288">
        <w:r>
          <w:rPr>
            <w:color w:val="0000FF"/>
          </w:rPr>
          <w:t>Постановлением</w:t>
        </w:r>
      </w:hyperlink>
      <w:r>
        <w:t xml:space="preserve"> Правительства Пензенской обл. от 31.01.2020 N 30-пП)</w:t>
      </w:r>
    </w:p>
    <w:p w:rsidR="005B29B0" w:rsidRDefault="005B29B0">
      <w:pPr>
        <w:pStyle w:val="ConsPlusNormal"/>
        <w:spacing w:before="200"/>
        <w:ind w:firstLine="540"/>
        <w:jc w:val="both"/>
      </w:pPr>
      <w:r>
        <w:t>2.9.34. Согласование расчета вероятного вреда, который может быть причинен жизни, здоровью физических лиц, имуществу физических и юридических лиц на территории Пензенской области в результате аварии гидротехнического сооружения в части социального ущерба.</w:t>
      </w:r>
    </w:p>
    <w:p w:rsidR="005B29B0" w:rsidRDefault="005B29B0">
      <w:pPr>
        <w:pStyle w:val="ConsPlusNormal"/>
        <w:jc w:val="both"/>
      </w:pPr>
      <w:r>
        <w:t xml:space="preserve">(пп. 2.9.34 введен </w:t>
      </w:r>
      <w:hyperlink r:id="rId289">
        <w:r>
          <w:rPr>
            <w:color w:val="0000FF"/>
          </w:rPr>
          <w:t>Постановлением</w:t>
        </w:r>
      </w:hyperlink>
      <w:r>
        <w:t xml:space="preserve"> Правительства Пензенской обл. от 24.06.2021 N 362-пП)</w:t>
      </w:r>
    </w:p>
    <w:p w:rsidR="005B29B0" w:rsidRDefault="005B29B0">
      <w:pPr>
        <w:pStyle w:val="ConsPlusNormal"/>
        <w:spacing w:before="200"/>
        <w:ind w:firstLine="540"/>
        <w:jc w:val="both"/>
      </w:pPr>
      <w:r>
        <w:t>2.9.35. Обеспечивает осуществление мероприятий по оказанию помощи лицам, находящимся в состоянии алкогольного, наркотического или иного токсического опьянения, в пределах имеющихся полномочий.</w:t>
      </w:r>
    </w:p>
    <w:p w:rsidR="005B29B0" w:rsidRDefault="005B29B0">
      <w:pPr>
        <w:pStyle w:val="ConsPlusNormal"/>
        <w:jc w:val="both"/>
      </w:pPr>
      <w:r>
        <w:t xml:space="preserve">(пп. 2.9.35 введен </w:t>
      </w:r>
      <w:hyperlink r:id="rId290">
        <w:r>
          <w:rPr>
            <w:color w:val="0000FF"/>
          </w:rPr>
          <w:t>Постановлением</w:t>
        </w:r>
      </w:hyperlink>
      <w:r>
        <w:t xml:space="preserve"> Правительства Пензенской обл. от 23.05.2022 N 390-пП)</w:t>
      </w:r>
    </w:p>
    <w:p w:rsidR="005B29B0" w:rsidRDefault="005B29B0">
      <w:pPr>
        <w:pStyle w:val="ConsPlusNormal"/>
        <w:spacing w:before="200"/>
        <w:ind w:firstLine="540"/>
        <w:jc w:val="both"/>
      </w:pPr>
      <w:r>
        <w:t>2.10. Полномочия в сфере государственной регистрации актов гражданского состояния на территории Пензенской области:</w:t>
      </w:r>
    </w:p>
    <w:p w:rsidR="005B29B0" w:rsidRDefault="005B29B0">
      <w:pPr>
        <w:pStyle w:val="ConsPlusNormal"/>
        <w:spacing w:before="200"/>
        <w:ind w:firstLine="540"/>
        <w:jc w:val="both"/>
      </w:pPr>
      <w:r>
        <w:t>2.10.1. Организует деятельность территориальных отделов ЗАГС по проведению государственной регистрации актов гражданского состояния: рождения, заключения брака, расторжения брака, усыновления (удочерения), установления отцовства, перемены имени, смерти, а также по внесению исправлений и (или) изменений, восстановлению, аннулированию записей актов гражданского состояния, хранению книг государственной регистрации актов гражданского состояния, составленных из записей актов гражданского состояния, и выдаче повторных свидетельств о государственной регистрации актов гражданского состояния и иных документов, подтверждающих наличие или отсутствие факта государственной регистрации актов гражданского состояния, и по истребованию личных документов о государственной регистрации актов гражданского состояния с территории Российской Федерации и иностранных государств в порядке, установленном международными договорами и действующим федеральным законодательством.</w:t>
      </w:r>
    </w:p>
    <w:p w:rsidR="005B29B0" w:rsidRDefault="005B29B0">
      <w:pPr>
        <w:pStyle w:val="ConsPlusNormal"/>
        <w:jc w:val="both"/>
      </w:pPr>
      <w:r>
        <w:t xml:space="preserve">(в ред. </w:t>
      </w:r>
      <w:hyperlink r:id="rId291">
        <w:r>
          <w:rPr>
            <w:color w:val="0000FF"/>
          </w:rPr>
          <w:t>Постановления</w:t>
        </w:r>
      </w:hyperlink>
      <w:r>
        <w:t xml:space="preserve"> Правительства Пензенской обл. от 08.12.2021 N 825-пП)</w:t>
      </w:r>
    </w:p>
    <w:p w:rsidR="005B29B0" w:rsidRDefault="005B29B0">
      <w:pPr>
        <w:pStyle w:val="ConsPlusNormal"/>
        <w:spacing w:before="200"/>
        <w:ind w:firstLine="540"/>
        <w:jc w:val="both"/>
      </w:pPr>
      <w:r>
        <w:lastRenderedPageBreak/>
        <w:t>2.10.2. Обеспечивает создание надлежащих условий хранения книг государственной регистрации актов гражданского состояния (актовых книг).</w:t>
      </w:r>
    </w:p>
    <w:p w:rsidR="005B29B0" w:rsidRDefault="005B29B0">
      <w:pPr>
        <w:pStyle w:val="ConsPlusNormal"/>
        <w:spacing w:before="200"/>
        <w:ind w:firstLine="540"/>
        <w:jc w:val="both"/>
      </w:pPr>
      <w:r>
        <w:t>2.10.3. Организует передачу в Государственный архив Пензенской области актовых книг, собранных из записей актов гражданского состояния и метрических книг, в установленном порядке.</w:t>
      </w:r>
    </w:p>
    <w:p w:rsidR="005B29B0" w:rsidRDefault="005B29B0">
      <w:pPr>
        <w:pStyle w:val="ConsPlusNormal"/>
        <w:spacing w:before="200"/>
        <w:ind w:firstLine="540"/>
        <w:jc w:val="both"/>
      </w:pPr>
      <w:r>
        <w:t>2.10.4. Осуществляет проставление апостиля на официальных документах, выданных компетентными органами Пензенской области в подтверждение фактов государственной регистрации актов гражданского состояния или их отсутствия, подлежащих вывозу за пределы территории Российской Федерации.</w:t>
      </w:r>
    </w:p>
    <w:p w:rsidR="005B29B0" w:rsidRDefault="005B29B0">
      <w:pPr>
        <w:pStyle w:val="ConsPlusNormal"/>
        <w:spacing w:before="200"/>
        <w:ind w:firstLine="540"/>
        <w:jc w:val="both"/>
      </w:pPr>
      <w:r>
        <w:t>2.10.5. Обеспечивает территориальные отделы ЗАГС и органы местного самоуправления городского округа город Заречный и сельского поселения Чемодановского сельсовета, входящего в состав Бессоновского муниципального района Пензенской области, наделенных отдельными государственными полномочиями на государственную регистрацию актов гражданского состояния, бланками свидетельств о регистрации актов гражданского состояния, формами бланков иных документов, подтверждающих наличие или отсутствие фактов государственной регистрации актов гражданского состояния, осуществляет контроль за их хранением, учетом и правильным использованием.</w:t>
      </w:r>
    </w:p>
    <w:p w:rsidR="005B29B0" w:rsidRDefault="005B29B0">
      <w:pPr>
        <w:pStyle w:val="ConsPlusNormal"/>
        <w:spacing w:before="200"/>
        <w:ind w:firstLine="540"/>
        <w:jc w:val="both"/>
      </w:pPr>
      <w:r>
        <w:t>2.10.6. Осуществляет подготовку статистической отчетности о государственной регистрации актов гражданского состояния, об уплате государственной пошлины за государственную регистрацию актов гражданского состояния и производимые юридически значимые действия на территории Пензенской области и представляет ее в уполномоченные органы в соответствии с действующим законодательством.</w:t>
      </w:r>
    </w:p>
    <w:p w:rsidR="005B29B0" w:rsidRDefault="005B29B0">
      <w:pPr>
        <w:pStyle w:val="ConsPlusNormal"/>
        <w:spacing w:before="200"/>
        <w:ind w:firstLine="540"/>
        <w:jc w:val="both"/>
      </w:pPr>
      <w:r>
        <w:t>2.10.7. Представляет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 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а также контролю и надзору в сфере государственной регистрации актов гражданского состояния, ежеквартальный отчет о расходовании предоставленных субвенций.</w:t>
      </w:r>
    </w:p>
    <w:p w:rsidR="005B29B0" w:rsidRDefault="005B29B0">
      <w:pPr>
        <w:pStyle w:val="ConsPlusNormal"/>
        <w:spacing w:before="200"/>
        <w:ind w:firstLine="540"/>
        <w:jc w:val="both"/>
      </w:pPr>
      <w:r>
        <w:t>2.10.8. Обеспечивает предоставление сведений о государственной регистрации актов гражданского состояния в уполномоченные органы в соответствии с федеральными законами.</w:t>
      </w:r>
    </w:p>
    <w:p w:rsidR="005B29B0" w:rsidRDefault="005B29B0">
      <w:pPr>
        <w:pStyle w:val="ConsPlusNormal"/>
        <w:spacing w:before="200"/>
        <w:ind w:firstLine="540"/>
        <w:jc w:val="both"/>
      </w:pPr>
      <w:r>
        <w:t>2.10.9. Осуществляет проведение мероприятий по контролю за исполнением полномочий на государственную регистрацию актов гражданского состояния органами местного самоуправления городского округа город Заречный и сельского поселения Чемодановского сельсовета, входящего в состав Бессоновского муниципального района Пензенской области, наделенных указанными полномочиями законом Пензенской области.</w:t>
      </w:r>
    </w:p>
    <w:p w:rsidR="005B29B0" w:rsidRDefault="005B29B0">
      <w:pPr>
        <w:pStyle w:val="ConsPlusNormal"/>
        <w:spacing w:before="200"/>
        <w:ind w:firstLine="540"/>
        <w:jc w:val="both"/>
      </w:pPr>
      <w:r>
        <w:t>2.10.10. Обеспечивает доведение до сведения территориальных отделов ЗАГС и органов местного самоуправления городского округа - город Заречный и сельского поселения Чемодановского сельсовета, входящего в состав Бессоновского муниципального района Пензенской области, наделенных отдельными государственными полномочиями на государственную регистрацию актов гражданского состояния, указаний и методических материалов, поступающих из уполномоченного федерального органа исполнительной власти, осуществляющего функции по контролю и надзору в сфере государственной регистрации актов гражданского состояния.</w:t>
      </w:r>
    </w:p>
    <w:p w:rsidR="005B29B0" w:rsidRDefault="005B29B0">
      <w:pPr>
        <w:pStyle w:val="ConsPlusNormal"/>
        <w:spacing w:before="200"/>
        <w:ind w:firstLine="540"/>
        <w:jc w:val="both"/>
      </w:pPr>
      <w:r>
        <w:t xml:space="preserve">2.10.11. Изучает, обобщает и распространяет положительный опыт органов записи актов гражданского состояния субъектов Российской Федерации по применению Федерального </w:t>
      </w:r>
      <w:hyperlink r:id="rId292">
        <w:r>
          <w:rPr>
            <w:color w:val="0000FF"/>
          </w:rPr>
          <w:t>закона</w:t>
        </w:r>
      </w:hyperlink>
      <w:r>
        <w:t xml:space="preserve"> от 15.11.1997 N 143-ФЗ "Об актах гражданского состояния" (с последующими изменениями), Семейного </w:t>
      </w:r>
      <w:hyperlink r:id="rId293">
        <w:r>
          <w:rPr>
            <w:color w:val="0000FF"/>
          </w:rPr>
          <w:t>кодекса</w:t>
        </w:r>
      </w:hyperlink>
      <w:r>
        <w:t xml:space="preserve"> Российской Федерации, в том числе по организации государственной регистрации рождения и заключения брака в торжественной обстановке.</w:t>
      </w:r>
    </w:p>
    <w:p w:rsidR="005B29B0" w:rsidRDefault="005B29B0">
      <w:pPr>
        <w:pStyle w:val="ConsPlusNormal"/>
        <w:spacing w:before="200"/>
        <w:ind w:firstLine="540"/>
        <w:jc w:val="both"/>
      </w:pPr>
      <w:r>
        <w:t>2.10.12. Во взаимодействии с органами местного самоуправления муниципальных образований и государственными органами Пензенской области в сфере молодежной политики, семьи и детства организует проведение семинаров, совещаний, смотров-конкурсов в целях укрепления института семьи.</w:t>
      </w:r>
    </w:p>
    <w:p w:rsidR="005B29B0" w:rsidRDefault="005B29B0">
      <w:pPr>
        <w:pStyle w:val="ConsPlusNormal"/>
        <w:spacing w:before="200"/>
        <w:ind w:firstLine="540"/>
        <w:jc w:val="both"/>
      </w:pPr>
      <w:r>
        <w:lastRenderedPageBreak/>
        <w:t xml:space="preserve">2.10.13. Обеспечивает в установленном порядке выполнение требований международных договоров и </w:t>
      </w:r>
      <w:hyperlink r:id="rId294">
        <w:r>
          <w:rPr>
            <w:color w:val="0000FF"/>
          </w:rPr>
          <w:t>Конвенций</w:t>
        </w:r>
      </w:hyperlink>
      <w:r>
        <w:t xml:space="preserve"> о правовой помощи и правовых отношениях по гражданским, семейным и уголовным делам.</w:t>
      </w:r>
    </w:p>
    <w:p w:rsidR="005B29B0" w:rsidRDefault="005B29B0">
      <w:pPr>
        <w:pStyle w:val="ConsPlusNormal"/>
        <w:spacing w:before="200"/>
        <w:ind w:firstLine="540"/>
        <w:jc w:val="both"/>
      </w:pPr>
      <w:r>
        <w:t>2.10.14. Обеспечивает в пределах своей компетенции конфиденциальность информации, осуществляет меры по защите использования, доступа и хранения информационных ресурсов и персональных данных.</w:t>
      </w:r>
    </w:p>
    <w:p w:rsidR="005B29B0" w:rsidRDefault="005B29B0">
      <w:pPr>
        <w:pStyle w:val="ConsPlusNormal"/>
        <w:spacing w:before="200"/>
        <w:ind w:firstLine="540"/>
        <w:jc w:val="both"/>
      </w:pPr>
      <w:r>
        <w:t>2.10.15. Осуществляет мероприятия по созданию, актуализации, распространению и использованию государственных информационных ресурсов, внедрению информационно-программного обеспечения деятельности Министерства в пределах своих полномочий.</w:t>
      </w:r>
    </w:p>
    <w:p w:rsidR="005B29B0" w:rsidRDefault="005B29B0">
      <w:pPr>
        <w:pStyle w:val="ConsPlusNormal"/>
        <w:spacing w:before="200"/>
        <w:ind w:firstLine="540"/>
        <w:jc w:val="both"/>
      </w:pPr>
      <w:r>
        <w:t xml:space="preserve">2.10.16. Определяет перечень и объем расходов бюджета Пензенской области, связанных с выполнением федеральных полномочий на государственную регистрацию актов гражданского состояния и осуществляемых за счет субвенции, выделенной в рамках </w:t>
      </w:r>
      <w:hyperlink r:id="rId295">
        <w:r>
          <w:rPr>
            <w:color w:val="0000FF"/>
          </w:rPr>
          <w:t>подпрограммы</w:t>
        </w:r>
      </w:hyperlink>
      <w:r>
        <w:t xml:space="preserve"> "Осуществление переданных полномочий Российской Федерации на государственную регистрацию актов гражданского состояния и полномочий Пензенской области в сфере социальной поддержки супругам к юбилеям их совместной жизни" государственной программы Пензенской области "Региональная политика, развитие гражданского общества в Пензенской области", утвержденной постановлением Правительства Пензенской области от 27.09.2013 N 733-пП (с последующими изменениями).</w:t>
      </w:r>
    </w:p>
    <w:p w:rsidR="005B29B0" w:rsidRDefault="005B29B0">
      <w:pPr>
        <w:pStyle w:val="ConsPlusNormal"/>
        <w:spacing w:before="200"/>
        <w:ind w:firstLine="540"/>
        <w:jc w:val="both"/>
      </w:pPr>
      <w:r>
        <w:t xml:space="preserve">2.10.17. Осуществляет реализацию полномочий Пензенской области, установленных </w:t>
      </w:r>
      <w:hyperlink r:id="rId296">
        <w:r>
          <w:rPr>
            <w:color w:val="0000FF"/>
          </w:rPr>
          <w:t>Законом</w:t>
        </w:r>
      </w:hyperlink>
      <w:r>
        <w:t xml:space="preserve"> Пензенской области от 09.07.2007 N 1324-ЗПО "О единовременных мерах социальной поддержки супругам, прожившим в зарегистрированном браке 50 и более лет" (с последующими изменениями).</w:t>
      </w:r>
    </w:p>
    <w:p w:rsidR="005B29B0" w:rsidRDefault="005B29B0">
      <w:pPr>
        <w:pStyle w:val="ConsPlusNormal"/>
        <w:spacing w:before="200"/>
        <w:ind w:firstLine="540"/>
        <w:jc w:val="both"/>
      </w:pPr>
      <w:r>
        <w:t>2.10.18. Определяет порядок заключения брака в торжественной обстановке.</w:t>
      </w:r>
    </w:p>
    <w:p w:rsidR="005B29B0" w:rsidRDefault="005B29B0">
      <w:pPr>
        <w:pStyle w:val="ConsPlusNormal"/>
        <w:jc w:val="both"/>
      </w:pPr>
      <w:r>
        <w:t xml:space="preserve">(пп. 2.10.18 введен </w:t>
      </w:r>
      <w:hyperlink r:id="rId297">
        <w:r>
          <w:rPr>
            <w:color w:val="0000FF"/>
          </w:rPr>
          <w:t>Постановлением</w:t>
        </w:r>
      </w:hyperlink>
      <w:r>
        <w:t xml:space="preserve"> Правительства Пензенской обл. от 08.12.2021 N 825-пП)</w:t>
      </w:r>
    </w:p>
    <w:p w:rsidR="005B29B0" w:rsidRDefault="005B29B0">
      <w:pPr>
        <w:pStyle w:val="ConsPlusNormal"/>
        <w:jc w:val="both"/>
      </w:pPr>
      <w:r>
        <w:t xml:space="preserve">(пп. 2.10 введен </w:t>
      </w:r>
      <w:hyperlink r:id="rId298">
        <w:r>
          <w:rPr>
            <w:color w:val="0000FF"/>
          </w:rPr>
          <w:t>Постановлением</w:t>
        </w:r>
      </w:hyperlink>
      <w:r>
        <w:t xml:space="preserve"> Правительства Пензенской обл. от 01.10.2021 N 661-пП)</w:t>
      </w:r>
    </w:p>
    <w:p w:rsidR="005B29B0" w:rsidRDefault="005B29B0">
      <w:pPr>
        <w:pStyle w:val="ConsPlusNormal"/>
        <w:jc w:val="both"/>
      </w:pPr>
    </w:p>
    <w:p w:rsidR="005B29B0" w:rsidRDefault="005B29B0">
      <w:pPr>
        <w:pStyle w:val="ConsPlusTitle"/>
        <w:jc w:val="center"/>
        <w:outlineLvl w:val="1"/>
      </w:pPr>
      <w:r>
        <w:t>3. Права Министерства</w:t>
      </w:r>
    </w:p>
    <w:p w:rsidR="005B29B0" w:rsidRDefault="005B29B0">
      <w:pPr>
        <w:pStyle w:val="ConsPlusNormal"/>
        <w:jc w:val="both"/>
      </w:pPr>
    </w:p>
    <w:p w:rsidR="005B29B0" w:rsidRDefault="005B29B0">
      <w:pPr>
        <w:pStyle w:val="ConsPlusNormal"/>
        <w:ind w:firstLine="540"/>
        <w:jc w:val="both"/>
      </w:pPr>
      <w:r>
        <w:t>3. Министерство с целью реализации полномочий в установленной сфере деятельности имеет право:</w:t>
      </w:r>
    </w:p>
    <w:p w:rsidR="005B29B0" w:rsidRDefault="005B29B0">
      <w:pPr>
        <w:pStyle w:val="ConsPlusNormal"/>
        <w:spacing w:before="200"/>
        <w:ind w:firstLine="540"/>
        <w:jc w:val="both"/>
      </w:pPr>
      <w:r>
        <w:t>3.1. Запрашивать и получать в установленном порядке от органов государственной власти и органов местного самоуправления, учреждений, организаций и предприятий Пензенской области информацию по вопросам, отнесенным к полномочиям Министерства.</w:t>
      </w:r>
    </w:p>
    <w:p w:rsidR="005B29B0" w:rsidRDefault="005B29B0">
      <w:pPr>
        <w:pStyle w:val="ConsPlusNormal"/>
        <w:spacing w:before="200"/>
        <w:ind w:firstLine="540"/>
        <w:jc w:val="both"/>
      </w:pPr>
      <w:r>
        <w:t>3.2. Определять порядок утверждения бюджетных смет подведомственных центров занятости, осуществлять контроль за целевым использованием подведомственными получателями бюджетных средств.</w:t>
      </w:r>
    </w:p>
    <w:p w:rsidR="005B29B0" w:rsidRDefault="005B29B0">
      <w:pPr>
        <w:pStyle w:val="ConsPlusNormal"/>
        <w:spacing w:before="200"/>
        <w:ind w:firstLine="540"/>
        <w:jc w:val="both"/>
      </w:pPr>
      <w:r>
        <w:t>3.3. Организовывать проведение необходимых обследований, а также научных исследований по вопросам осуществления контроля, оказания государственных услуг.</w:t>
      </w:r>
    </w:p>
    <w:p w:rsidR="005B29B0" w:rsidRDefault="005B29B0">
      <w:pPr>
        <w:pStyle w:val="ConsPlusNormal"/>
        <w:spacing w:before="200"/>
        <w:ind w:firstLine="540"/>
        <w:jc w:val="both"/>
      </w:pPr>
      <w:r>
        <w:t>3.4. Привлекать в установленном порядке научные и иные организации, ученых и специалистов к решению вопросов, относящихся к полномочиям Министерства.</w:t>
      </w:r>
    </w:p>
    <w:p w:rsidR="005B29B0" w:rsidRDefault="005B29B0">
      <w:pPr>
        <w:pStyle w:val="ConsPlusNormal"/>
        <w:spacing w:before="200"/>
        <w:ind w:firstLine="540"/>
        <w:jc w:val="both"/>
      </w:pPr>
      <w:r>
        <w:t>3.5. Создавать совещательные и экспертные органы (советы, комиссии, группы, коллегии), в установленной сфере деятельности.</w:t>
      </w:r>
    </w:p>
    <w:p w:rsidR="005B29B0" w:rsidRDefault="005B29B0">
      <w:pPr>
        <w:pStyle w:val="ConsPlusNormal"/>
        <w:spacing w:before="200"/>
        <w:ind w:firstLine="540"/>
        <w:jc w:val="both"/>
      </w:pPr>
      <w:r>
        <w:t>3.6. Участвовать в подготовке, проведении и финансировании семинаров, совещаний, выставок и других мероприятий по вопросам предоставленных полномочий.</w:t>
      </w:r>
    </w:p>
    <w:p w:rsidR="005B29B0" w:rsidRDefault="005B29B0">
      <w:pPr>
        <w:pStyle w:val="ConsPlusNormal"/>
        <w:spacing w:before="200"/>
        <w:ind w:firstLine="540"/>
        <w:jc w:val="both"/>
      </w:pPr>
      <w:r>
        <w:t>3.7. Участвовать в пределах своей компетенции в реализации российских и международных программ по вопросам труда, занятости граждан, альтернативной гражданской службы, трудовой миграции, социальной защиты и социального обслуживания граждан, демографического развития, реализации жилищных и инвестиционных программ.</w:t>
      </w:r>
    </w:p>
    <w:p w:rsidR="005B29B0" w:rsidRDefault="005B29B0">
      <w:pPr>
        <w:pStyle w:val="ConsPlusNormal"/>
        <w:jc w:val="both"/>
      </w:pPr>
      <w:r>
        <w:t xml:space="preserve">(в ред. </w:t>
      </w:r>
      <w:hyperlink r:id="rId299">
        <w:r>
          <w:rPr>
            <w:color w:val="0000FF"/>
          </w:rPr>
          <w:t>Постановления</w:t>
        </w:r>
      </w:hyperlink>
      <w:r>
        <w:t xml:space="preserve"> Правительства Пензенской обл. от 10.04.2017 N 167-пП)</w:t>
      </w:r>
    </w:p>
    <w:p w:rsidR="005B29B0" w:rsidRDefault="005B29B0">
      <w:pPr>
        <w:pStyle w:val="ConsPlusNormal"/>
        <w:spacing w:before="200"/>
        <w:ind w:firstLine="540"/>
        <w:jc w:val="both"/>
      </w:pPr>
      <w:r>
        <w:t>3.8. Предоставлять юридическим и физическим лицам разъяснения по вопросам, отнесенным к полномочиям Министерства.</w:t>
      </w:r>
    </w:p>
    <w:p w:rsidR="005B29B0" w:rsidRDefault="005B29B0">
      <w:pPr>
        <w:pStyle w:val="ConsPlusNormal"/>
        <w:spacing w:before="200"/>
        <w:ind w:firstLine="540"/>
        <w:jc w:val="both"/>
      </w:pPr>
      <w:r>
        <w:lastRenderedPageBreak/>
        <w:t>3.9. Вносить на рассмотрение органов местного самоуправления муниципальных районов и городских округов Пензенской области предложения по кандидатурам на должности руководителей органов социальной защиты населения (в рамках соглашений о сотрудничестве, заключенных между Министерством и органами местного самоуправления муниципальных районов и городских округов Пензенской области), согласовывать их назначение на должность и освобождение от должности, а также вносить предложения о привлечении их к дисциплинарной ответственности.</w:t>
      </w:r>
    </w:p>
    <w:p w:rsidR="005B29B0" w:rsidRDefault="005B29B0">
      <w:pPr>
        <w:pStyle w:val="ConsPlusNormal"/>
        <w:spacing w:before="200"/>
        <w:ind w:firstLine="540"/>
        <w:jc w:val="both"/>
      </w:pPr>
      <w:r>
        <w:t>3.10. Учреждает Почетную грамоту и благодарность Министерства и награждает Почетной грамотой и благодарностью Министерства:</w:t>
      </w:r>
    </w:p>
    <w:p w:rsidR="005B29B0" w:rsidRDefault="005B29B0">
      <w:pPr>
        <w:pStyle w:val="ConsPlusNormal"/>
        <w:spacing w:before="200"/>
        <w:ind w:firstLine="540"/>
        <w:jc w:val="both"/>
      </w:pPr>
      <w:r>
        <w:t>3.10.1. граждан и коллективы организаций, независимо от форм собственности, внесших существенный вклад в развитие сфер труда, занятости, социальной защиты и демографии, записи актов гражданского состояния Пензенской области;</w:t>
      </w:r>
    </w:p>
    <w:p w:rsidR="005B29B0" w:rsidRDefault="005B29B0">
      <w:pPr>
        <w:pStyle w:val="ConsPlusNormal"/>
        <w:jc w:val="both"/>
      </w:pPr>
      <w:r>
        <w:t xml:space="preserve">(в ред. </w:t>
      </w:r>
      <w:hyperlink r:id="rId300">
        <w:r>
          <w:rPr>
            <w:color w:val="0000FF"/>
          </w:rPr>
          <w:t>Постановления</w:t>
        </w:r>
      </w:hyperlink>
      <w:r>
        <w:t xml:space="preserve"> Правительства Пензенской обл. от 01.10.2021 N 661-пП)</w:t>
      </w:r>
    </w:p>
    <w:p w:rsidR="005B29B0" w:rsidRDefault="005B29B0">
      <w:pPr>
        <w:pStyle w:val="ConsPlusNormal"/>
        <w:spacing w:before="200"/>
        <w:ind w:firstLine="540"/>
        <w:jc w:val="both"/>
      </w:pPr>
      <w:r>
        <w:t>3.10.2. работников Министерства за безупречную работу, выполнение заданий особой важности и сложности, в связи с государственными, профессиональными праздниками, знаменательными или персональными юбилейными датами;</w:t>
      </w:r>
    </w:p>
    <w:p w:rsidR="005B29B0" w:rsidRDefault="005B29B0">
      <w:pPr>
        <w:pStyle w:val="ConsPlusNormal"/>
        <w:spacing w:before="200"/>
        <w:ind w:firstLine="540"/>
        <w:jc w:val="both"/>
      </w:pPr>
      <w:r>
        <w:t>3.10.3. работников других органов государственной власти за активную и действенную помощь в проведении мероприятий, организуемых Министерством.</w:t>
      </w:r>
    </w:p>
    <w:p w:rsidR="005B29B0" w:rsidRDefault="005B29B0">
      <w:pPr>
        <w:pStyle w:val="ConsPlusNormal"/>
        <w:jc w:val="both"/>
      </w:pPr>
      <w:r>
        <w:t xml:space="preserve">(п. 3.10 введен </w:t>
      </w:r>
      <w:hyperlink r:id="rId301">
        <w:r>
          <w:rPr>
            <w:color w:val="0000FF"/>
          </w:rPr>
          <w:t>Постановлением</w:t>
        </w:r>
      </w:hyperlink>
      <w:r>
        <w:t xml:space="preserve"> Правительства Пензенской обл. от 27.05.2013 N 368-пП)</w:t>
      </w:r>
    </w:p>
    <w:p w:rsidR="005B29B0" w:rsidRDefault="005B29B0">
      <w:pPr>
        <w:pStyle w:val="ConsPlusNormal"/>
        <w:jc w:val="both"/>
      </w:pPr>
    </w:p>
    <w:p w:rsidR="005B29B0" w:rsidRDefault="005B29B0">
      <w:pPr>
        <w:pStyle w:val="ConsPlusTitle"/>
        <w:jc w:val="center"/>
        <w:outlineLvl w:val="1"/>
      </w:pPr>
      <w:r>
        <w:t>4. Организация деятельности Министерства</w:t>
      </w:r>
    </w:p>
    <w:p w:rsidR="005B29B0" w:rsidRDefault="005B29B0">
      <w:pPr>
        <w:pStyle w:val="ConsPlusNormal"/>
        <w:jc w:val="both"/>
      </w:pPr>
    </w:p>
    <w:p w:rsidR="005B29B0" w:rsidRDefault="005B29B0">
      <w:pPr>
        <w:pStyle w:val="ConsPlusNormal"/>
        <w:ind w:firstLine="540"/>
        <w:jc w:val="both"/>
      </w:pPr>
      <w:r>
        <w:t>4.1. Министерство возглавляет Министр, который назначается Губернатором Пензенской области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а также контролю и надзору в сфере государственной регистрации актов гражданского состояния.</w:t>
      </w:r>
    </w:p>
    <w:p w:rsidR="005B29B0" w:rsidRDefault="005B29B0">
      <w:pPr>
        <w:pStyle w:val="ConsPlusNormal"/>
        <w:spacing w:before="200"/>
        <w:ind w:firstLine="540"/>
        <w:jc w:val="both"/>
      </w:pPr>
      <w:r>
        <w:t>В отсутствие Министра его обязанности исполняет один из заместителей Министра по письменному распоряжению Министра.</w:t>
      </w:r>
    </w:p>
    <w:p w:rsidR="005B29B0" w:rsidRDefault="005B29B0">
      <w:pPr>
        <w:pStyle w:val="ConsPlusNormal"/>
        <w:jc w:val="both"/>
      </w:pPr>
      <w:r>
        <w:t xml:space="preserve">(абзац введен </w:t>
      </w:r>
      <w:hyperlink r:id="rId302">
        <w:r>
          <w:rPr>
            <w:color w:val="0000FF"/>
          </w:rPr>
          <w:t>Постановлением</w:t>
        </w:r>
      </w:hyperlink>
      <w:r>
        <w:t xml:space="preserve"> Правительства Пензенской обл. от 08.12.2021 N 825-пП)</w:t>
      </w:r>
    </w:p>
    <w:p w:rsidR="005B29B0" w:rsidRDefault="005B29B0">
      <w:pPr>
        <w:pStyle w:val="ConsPlusNormal"/>
        <w:jc w:val="both"/>
      </w:pPr>
      <w:r>
        <w:t xml:space="preserve">(п. 4.1 в ред. </w:t>
      </w:r>
      <w:hyperlink r:id="rId303">
        <w:r>
          <w:rPr>
            <w:color w:val="0000FF"/>
          </w:rPr>
          <w:t>Постановления</w:t>
        </w:r>
      </w:hyperlink>
      <w:r>
        <w:t xml:space="preserve"> Правительства Пензенской обл. от 01.10.2021 N 661-пП)</w:t>
      </w:r>
    </w:p>
    <w:p w:rsidR="005B29B0" w:rsidRDefault="005B29B0">
      <w:pPr>
        <w:pStyle w:val="ConsPlusNormal"/>
        <w:spacing w:before="200"/>
        <w:ind w:firstLine="540"/>
        <w:jc w:val="both"/>
      </w:pPr>
      <w:r>
        <w:t>4.2. Министр имеет заместителей Министра, назначаемых на должность и освобождаемых от должности Губернатором Пензенской области в установленном действующим законодательством порядке по представлению Министра.</w:t>
      </w:r>
    </w:p>
    <w:p w:rsidR="005B29B0" w:rsidRDefault="005B29B0">
      <w:pPr>
        <w:pStyle w:val="ConsPlusNormal"/>
        <w:spacing w:before="200"/>
        <w:ind w:firstLine="540"/>
        <w:jc w:val="both"/>
      </w:pPr>
      <w:r>
        <w:t>4.3. Министр:</w:t>
      </w:r>
    </w:p>
    <w:p w:rsidR="005B29B0" w:rsidRDefault="005B29B0">
      <w:pPr>
        <w:pStyle w:val="ConsPlusNormal"/>
        <w:spacing w:before="200"/>
        <w:ind w:firstLine="540"/>
        <w:jc w:val="both"/>
      </w:pPr>
      <w:r>
        <w:t>4.3.1. Руководит на принципах единоначалия деятельностью Министерства.</w:t>
      </w:r>
    </w:p>
    <w:p w:rsidR="005B29B0" w:rsidRDefault="005B29B0">
      <w:pPr>
        <w:pStyle w:val="ConsPlusNormal"/>
        <w:spacing w:before="200"/>
        <w:ind w:firstLine="540"/>
        <w:jc w:val="both"/>
      </w:pPr>
      <w:r>
        <w:t>4.3.2. Представляет в порядке, предусмотренном действующим законодательством Пензенской области:</w:t>
      </w:r>
    </w:p>
    <w:p w:rsidR="005B29B0" w:rsidRDefault="005B29B0">
      <w:pPr>
        <w:pStyle w:val="ConsPlusNormal"/>
        <w:spacing w:before="200"/>
        <w:ind w:firstLine="540"/>
        <w:jc w:val="both"/>
      </w:pPr>
      <w:r>
        <w:t>предложения о предельной численности и фонде оплаты труда работников Министерства, бюджетную смету на содержание Министерства в пределах утвержденных на соответствующий период ассигнований;</w:t>
      </w:r>
    </w:p>
    <w:p w:rsidR="005B29B0" w:rsidRDefault="005B29B0">
      <w:pPr>
        <w:pStyle w:val="ConsPlusNormal"/>
        <w:spacing w:before="200"/>
        <w:ind w:firstLine="540"/>
        <w:jc w:val="both"/>
      </w:pPr>
      <w:r>
        <w:t>предложения о предельной численности и фонде оплаты труда работников центров занятости, бюджетную смету на их содержание в пределах утвержденных на соответствующий период ассигнований, предусмотренных в виде субвенций из федерального бюджета и зачисляемых в установленном порядке на счета бюджета Пензенской области;</w:t>
      </w:r>
    </w:p>
    <w:p w:rsidR="005B29B0" w:rsidRDefault="005B29B0">
      <w:pPr>
        <w:pStyle w:val="ConsPlusNormal"/>
        <w:spacing w:before="200"/>
        <w:ind w:firstLine="540"/>
        <w:jc w:val="both"/>
      </w:pPr>
      <w:r>
        <w:t>проект ежегодного плана и прогнозные показатели деятельности Министерства, а также отчет об их исполнении;</w:t>
      </w:r>
    </w:p>
    <w:p w:rsidR="005B29B0" w:rsidRDefault="005B29B0">
      <w:pPr>
        <w:pStyle w:val="ConsPlusNormal"/>
        <w:spacing w:before="200"/>
        <w:ind w:firstLine="540"/>
        <w:jc w:val="both"/>
      </w:pPr>
      <w:r>
        <w:t>предложения о развитии сети центров занятости.</w:t>
      </w:r>
    </w:p>
    <w:p w:rsidR="005B29B0" w:rsidRDefault="005B29B0">
      <w:pPr>
        <w:pStyle w:val="ConsPlusNormal"/>
        <w:spacing w:before="200"/>
        <w:ind w:firstLine="540"/>
        <w:jc w:val="both"/>
      </w:pPr>
      <w:r>
        <w:t>4.3.3. Утверждает в пределах установленной численности и фонда оплаты труда штатное расписание, положения о структурных подразделениях Министерства и должностные регламенты работников Министерства.</w:t>
      </w:r>
    </w:p>
    <w:p w:rsidR="005B29B0" w:rsidRDefault="005B29B0">
      <w:pPr>
        <w:pStyle w:val="ConsPlusNormal"/>
        <w:spacing w:before="200"/>
        <w:ind w:firstLine="540"/>
        <w:jc w:val="both"/>
      </w:pPr>
      <w:r>
        <w:lastRenderedPageBreak/>
        <w:t>4.3.4. Распределяет должностные обязанности и устанавливает степень ответственности руководителей структурных подразделений и сотрудников Министерства за порученную работу.</w:t>
      </w:r>
    </w:p>
    <w:p w:rsidR="005B29B0" w:rsidRDefault="005B29B0">
      <w:pPr>
        <w:pStyle w:val="ConsPlusNormal"/>
        <w:spacing w:before="200"/>
        <w:ind w:firstLine="540"/>
        <w:jc w:val="both"/>
      </w:pPr>
      <w:r>
        <w:t>4.3.5. Без доверенности действует от имени Министерства, заключает договоры по вопросам, отнесенным к компетенции Министерства, выдает доверенности.</w:t>
      </w:r>
    </w:p>
    <w:p w:rsidR="005B29B0" w:rsidRDefault="005B29B0">
      <w:pPr>
        <w:pStyle w:val="ConsPlusNormal"/>
        <w:spacing w:before="200"/>
        <w:ind w:firstLine="540"/>
        <w:jc w:val="both"/>
      </w:pPr>
      <w:r>
        <w:t>4.3.6. Издает в пределах своей компетенции приказы по вопросам деятельности Министерства, подлежащие обязательному исполнению работниками Министерства и подведомственными организациями.</w:t>
      </w:r>
    </w:p>
    <w:p w:rsidR="005B29B0" w:rsidRDefault="005B29B0">
      <w:pPr>
        <w:pStyle w:val="ConsPlusNormal"/>
        <w:jc w:val="both"/>
      </w:pPr>
      <w:r>
        <w:t xml:space="preserve">(в ред. </w:t>
      </w:r>
      <w:hyperlink r:id="rId304">
        <w:r>
          <w:rPr>
            <w:color w:val="0000FF"/>
          </w:rPr>
          <w:t>Постановления</w:t>
        </w:r>
      </w:hyperlink>
      <w:r>
        <w:t xml:space="preserve"> Правительства Пензенской обл. от 08.02.2016 N 70-пП)</w:t>
      </w:r>
    </w:p>
    <w:p w:rsidR="005B29B0" w:rsidRDefault="005B29B0">
      <w:pPr>
        <w:pStyle w:val="ConsPlusNormal"/>
        <w:spacing w:before="200"/>
        <w:ind w:firstLine="540"/>
        <w:jc w:val="both"/>
      </w:pPr>
      <w:r>
        <w:t>4.3.7. Назначает на должность и освобождает от должности в установленном порядке работников Министерства (за исключением заместителей Министра).</w:t>
      </w:r>
    </w:p>
    <w:p w:rsidR="005B29B0" w:rsidRDefault="005B29B0">
      <w:pPr>
        <w:pStyle w:val="ConsPlusNormal"/>
        <w:spacing w:before="200"/>
        <w:ind w:firstLine="540"/>
        <w:jc w:val="both"/>
      </w:pPr>
      <w:r>
        <w:t>4.3.8. Утверждает уставы подведомственных организаций, в установленном порядке назначает на должность и освобождает от должности их руководителей, заключает с ними трудовые договоры.</w:t>
      </w:r>
    </w:p>
    <w:p w:rsidR="005B29B0" w:rsidRDefault="005B29B0">
      <w:pPr>
        <w:pStyle w:val="ConsPlusNormal"/>
        <w:jc w:val="both"/>
      </w:pPr>
      <w:r>
        <w:t xml:space="preserve">(в ред. </w:t>
      </w:r>
      <w:hyperlink r:id="rId305">
        <w:r>
          <w:rPr>
            <w:color w:val="0000FF"/>
          </w:rPr>
          <w:t>Постановления</w:t>
        </w:r>
      </w:hyperlink>
      <w:r>
        <w:t xml:space="preserve"> Правительства Пензенской обл. от 08.02.2016 N 70-пП)</w:t>
      </w:r>
    </w:p>
    <w:p w:rsidR="005B29B0" w:rsidRDefault="005B29B0">
      <w:pPr>
        <w:pStyle w:val="ConsPlusNormal"/>
        <w:spacing w:before="200"/>
        <w:ind w:firstLine="540"/>
        <w:jc w:val="both"/>
      </w:pPr>
      <w:r>
        <w:t>4.3.9. В пределах утвержденного фонда оплаты труда решает вопросы премирования и поощрения работников Министерства, установления им персональных надбавок за особые условия государственной гражданской службы.</w:t>
      </w:r>
    </w:p>
    <w:p w:rsidR="005B29B0" w:rsidRDefault="005B29B0">
      <w:pPr>
        <w:pStyle w:val="ConsPlusNormal"/>
        <w:spacing w:before="200"/>
        <w:ind w:firstLine="540"/>
        <w:jc w:val="both"/>
      </w:pPr>
      <w:r>
        <w:t>4.3.10. Устанавливает предельную штатную численность работников подведомственных организаций, за исключением случаев, предусмотренных действующим законодательством</w:t>
      </w:r>
    </w:p>
    <w:p w:rsidR="005B29B0" w:rsidRDefault="005B29B0">
      <w:pPr>
        <w:pStyle w:val="ConsPlusNormal"/>
        <w:jc w:val="both"/>
      </w:pPr>
      <w:r>
        <w:t xml:space="preserve">(в ред. </w:t>
      </w:r>
      <w:hyperlink r:id="rId306">
        <w:r>
          <w:rPr>
            <w:color w:val="0000FF"/>
          </w:rPr>
          <w:t>Постановления</w:t>
        </w:r>
      </w:hyperlink>
      <w:r>
        <w:t xml:space="preserve"> Правительства Пензенской обл. от 08.02.2016 N 70-пП)</w:t>
      </w:r>
    </w:p>
    <w:p w:rsidR="005B29B0" w:rsidRDefault="005B29B0">
      <w:pPr>
        <w:pStyle w:val="ConsPlusNormal"/>
        <w:spacing w:before="200"/>
        <w:ind w:firstLine="540"/>
        <w:jc w:val="both"/>
      </w:pPr>
      <w:r>
        <w:t>4.3.11. Согласовывает штатное расписание подведомственных организаций.</w:t>
      </w:r>
    </w:p>
    <w:p w:rsidR="005B29B0" w:rsidRDefault="005B29B0">
      <w:pPr>
        <w:pStyle w:val="ConsPlusNormal"/>
        <w:jc w:val="both"/>
      </w:pPr>
      <w:r>
        <w:t xml:space="preserve">(в ред. </w:t>
      </w:r>
      <w:hyperlink r:id="rId307">
        <w:r>
          <w:rPr>
            <w:color w:val="0000FF"/>
          </w:rPr>
          <w:t>Постановления</w:t>
        </w:r>
      </w:hyperlink>
      <w:r>
        <w:t xml:space="preserve"> Правительства Пензенской обл. от 08.02.2016 N 70-пП)</w:t>
      </w:r>
    </w:p>
    <w:p w:rsidR="005B29B0" w:rsidRDefault="005B29B0">
      <w:pPr>
        <w:pStyle w:val="ConsPlusNormal"/>
        <w:spacing w:before="200"/>
        <w:ind w:firstLine="540"/>
        <w:jc w:val="both"/>
      </w:pPr>
      <w:r>
        <w:t>4.3.12. Осуществляет иные функции, относящиеся к компетенции Министерства.</w:t>
      </w:r>
    </w:p>
    <w:p w:rsidR="005B29B0" w:rsidRDefault="005B29B0">
      <w:pPr>
        <w:pStyle w:val="ConsPlusNormal"/>
        <w:spacing w:before="200"/>
        <w:ind w:firstLine="540"/>
        <w:jc w:val="both"/>
      </w:pPr>
      <w:r>
        <w:t>4.3.13. Обеспечивает соблюдение требований законодательства Российской Федерации и иных нормативных правовых актов о контрактной системе в сфере закупок (в том числе обеспечивает обоснованность внесения изменений в планы-графики, правильное обоснование начальной (максимальной) цены контракта).</w:t>
      </w:r>
    </w:p>
    <w:p w:rsidR="005B29B0" w:rsidRDefault="005B29B0">
      <w:pPr>
        <w:pStyle w:val="ConsPlusNormal"/>
        <w:jc w:val="both"/>
      </w:pPr>
      <w:r>
        <w:t xml:space="preserve">(пп. 4.3.13 введен </w:t>
      </w:r>
      <w:hyperlink r:id="rId308">
        <w:r>
          <w:rPr>
            <w:color w:val="0000FF"/>
          </w:rPr>
          <w:t>Постановлением</w:t>
        </w:r>
      </w:hyperlink>
      <w:r>
        <w:t xml:space="preserve"> Правительства Пензенской обл. от 24.11.2014 N 812-пП)</w:t>
      </w:r>
    </w:p>
    <w:p w:rsidR="005B29B0" w:rsidRDefault="005B29B0">
      <w:pPr>
        <w:pStyle w:val="ConsPlusNormal"/>
        <w:spacing w:before="200"/>
        <w:ind w:firstLine="540"/>
        <w:jc w:val="both"/>
      </w:pPr>
      <w:r>
        <w:t>4.3.14. Обеспечивает рассмотрение обращений граждан в соответствии с действующим законодательством о порядке рассмотрения обращений граждан, подписывает ответы на обращения граждан.</w:t>
      </w:r>
    </w:p>
    <w:p w:rsidR="005B29B0" w:rsidRDefault="005B29B0">
      <w:pPr>
        <w:pStyle w:val="ConsPlusNormal"/>
        <w:jc w:val="both"/>
      </w:pPr>
      <w:r>
        <w:t xml:space="preserve">(пп. 4.3.14 введен </w:t>
      </w:r>
      <w:hyperlink r:id="rId309">
        <w:r>
          <w:rPr>
            <w:color w:val="0000FF"/>
          </w:rPr>
          <w:t>Постановлением</w:t>
        </w:r>
      </w:hyperlink>
      <w:r>
        <w:t xml:space="preserve"> Правительства Пензенской обл. от 16.08.2021 N 491-пП)</w:t>
      </w:r>
    </w:p>
    <w:p w:rsidR="005B29B0" w:rsidRDefault="005B29B0">
      <w:pPr>
        <w:pStyle w:val="ConsPlusNormal"/>
        <w:spacing w:before="200"/>
        <w:ind w:firstLine="540"/>
        <w:jc w:val="both"/>
      </w:pPr>
      <w:r>
        <w:t>4.3.15. Обеспечивает организацию работ по мобилизационной подготовке и мобилизации, воинскому учету, бронированию на период мобилизации и на военное время граждан, пребывающих в запасе Вооруженных Сил Российской Федерации и созданию условий по защите сведений, составляющих государственную тайну.</w:t>
      </w:r>
    </w:p>
    <w:p w:rsidR="005B29B0" w:rsidRDefault="005B29B0">
      <w:pPr>
        <w:pStyle w:val="ConsPlusNormal"/>
        <w:jc w:val="both"/>
      </w:pPr>
      <w:r>
        <w:t xml:space="preserve">(пп. 4.3.15 введен </w:t>
      </w:r>
      <w:hyperlink r:id="rId310">
        <w:r>
          <w:rPr>
            <w:color w:val="0000FF"/>
          </w:rPr>
          <w:t>Постановлением</w:t>
        </w:r>
      </w:hyperlink>
      <w:r>
        <w:t xml:space="preserve"> Правительства Пензенской обл. от 01.10.2021 N 661-пП)</w:t>
      </w:r>
    </w:p>
    <w:p w:rsidR="005B29B0" w:rsidRDefault="005B29B0">
      <w:pPr>
        <w:pStyle w:val="ConsPlusNormal"/>
        <w:spacing w:before="200"/>
        <w:ind w:firstLine="540"/>
        <w:jc w:val="both"/>
      </w:pPr>
      <w:r>
        <w:t>4.4. Для осуществления функций в Министерстве создаются структурные подразделения - управления, отделы.</w:t>
      </w:r>
    </w:p>
    <w:p w:rsidR="005B29B0" w:rsidRDefault="005B29B0">
      <w:pPr>
        <w:pStyle w:val="ConsPlusNormal"/>
        <w:spacing w:before="200"/>
        <w:ind w:firstLine="540"/>
        <w:jc w:val="both"/>
      </w:pPr>
      <w:r>
        <w:t>4.5. Управления и отделы осуществляют свою деятельность на основании настоящего Положения, согласно положениям об управлениях и отделах, в соответствии с действующим законодательством.</w:t>
      </w:r>
    </w:p>
    <w:p w:rsidR="005B29B0" w:rsidRDefault="005B29B0">
      <w:pPr>
        <w:pStyle w:val="ConsPlusNormal"/>
        <w:jc w:val="both"/>
      </w:pPr>
    </w:p>
    <w:p w:rsidR="005B29B0" w:rsidRDefault="005B29B0">
      <w:pPr>
        <w:pStyle w:val="ConsPlusTitle"/>
        <w:jc w:val="center"/>
        <w:outlineLvl w:val="1"/>
      </w:pPr>
      <w:r>
        <w:t>5. Ответственность</w:t>
      </w:r>
    </w:p>
    <w:p w:rsidR="005B29B0" w:rsidRDefault="005B29B0">
      <w:pPr>
        <w:pStyle w:val="ConsPlusNormal"/>
        <w:jc w:val="both"/>
      </w:pPr>
    </w:p>
    <w:p w:rsidR="005B29B0" w:rsidRDefault="005B29B0">
      <w:pPr>
        <w:pStyle w:val="ConsPlusNormal"/>
        <w:ind w:firstLine="540"/>
        <w:jc w:val="both"/>
      </w:pPr>
      <w:r>
        <w:t>5.1. Министр руководит деятельностью Министерства и несет персональную ответственность за осуществление возложенных на Министерство функций.</w:t>
      </w:r>
    </w:p>
    <w:p w:rsidR="005B29B0" w:rsidRDefault="005B29B0">
      <w:pPr>
        <w:pStyle w:val="ConsPlusNormal"/>
        <w:spacing w:before="200"/>
        <w:ind w:firstLine="540"/>
        <w:jc w:val="both"/>
      </w:pPr>
      <w:r>
        <w:t>5.2. Ответственность работников Министерства устанавливается должностными регламентами и действующим законодательством.</w:t>
      </w:r>
    </w:p>
    <w:p w:rsidR="005B29B0" w:rsidRDefault="005B29B0">
      <w:pPr>
        <w:pStyle w:val="ConsPlusNormal"/>
        <w:spacing w:before="200"/>
        <w:ind w:firstLine="540"/>
        <w:jc w:val="both"/>
      </w:pPr>
      <w:r>
        <w:t xml:space="preserve">5.3. Министр несет персональную ответственность за несоблюдение требований </w:t>
      </w:r>
      <w:r>
        <w:lastRenderedPageBreak/>
        <w:t>законодательства Российской Федерации и иных нормативных правовых актов о контрактной системе в сфере закупок (в том числе за необоснованность внесения изменений в планы-графики, неправильное обоснование начальной (максимальной) цены контракта).</w:t>
      </w:r>
    </w:p>
    <w:p w:rsidR="005B29B0" w:rsidRDefault="005B29B0">
      <w:pPr>
        <w:pStyle w:val="ConsPlusNormal"/>
        <w:jc w:val="both"/>
      </w:pPr>
      <w:r>
        <w:t xml:space="preserve">(п. 5.3 введен </w:t>
      </w:r>
      <w:hyperlink r:id="rId311">
        <w:r>
          <w:rPr>
            <w:color w:val="0000FF"/>
          </w:rPr>
          <w:t>Постановлением</w:t>
        </w:r>
      </w:hyperlink>
      <w:r>
        <w:t xml:space="preserve"> Правительства Пензенской обл. от 24.11.2014 N 812-пП; в ред. </w:t>
      </w:r>
      <w:hyperlink r:id="rId312">
        <w:r>
          <w:rPr>
            <w:color w:val="0000FF"/>
          </w:rPr>
          <w:t>Постановления</w:t>
        </w:r>
      </w:hyperlink>
      <w:r>
        <w:t xml:space="preserve"> Правительства Пензенской обл. от 16.08.2021 N 491-пП)</w:t>
      </w:r>
    </w:p>
    <w:p w:rsidR="005B29B0" w:rsidRDefault="005B29B0">
      <w:pPr>
        <w:pStyle w:val="ConsPlusNormal"/>
        <w:jc w:val="both"/>
      </w:pPr>
    </w:p>
    <w:p w:rsidR="005B29B0" w:rsidRDefault="005B29B0">
      <w:pPr>
        <w:pStyle w:val="ConsPlusTitle"/>
        <w:jc w:val="center"/>
        <w:outlineLvl w:val="1"/>
      </w:pPr>
      <w:r>
        <w:t>6. Реорганизация и ликвидация Министерства</w:t>
      </w:r>
    </w:p>
    <w:p w:rsidR="005B29B0" w:rsidRDefault="005B29B0">
      <w:pPr>
        <w:pStyle w:val="ConsPlusNormal"/>
        <w:jc w:val="both"/>
      </w:pPr>
    </w:p>
    <w:p w:rsidR="005B29B0" w:rsidRDefault="005B29B0">
      <w:pPr>
        <w:pStyle w:val="ConsPlusNormal"/>
        <w:ind w:firstLine="540"/>
        <w:jc w:val="both"/>
      </w:pPr>
      <w:r>
        <w:t>6.1. Изменения и дополнения в настоящее Положение могут быть внесены в порядке, установленном действующим законодательством.</w:t>
      </w:r>
    </w:p>
    <w:p w:rsidR="005B29B0" w:rsidRDefault="005B29B0">
      <w:pPr>
        <w:pStyle w:val="ConsPlusNormal"/>
        <w:spacing w:before="200"/>
        <w:ind w:firstLine="540"/>
        <w:jc w:val="both"/>
      </w:pPr>
      <w:r>
        <w:t>6.2. Реорганизация и ликвидация Министерства производится в соответствии с действующим законодательством.</w:t>
      </w:r>
    </w:p>
    <w:p w:rsidR="005B29B0" w:rsidRDefault="005B29B0">
      <w:pPr>
        <w:pStyle w:val="ConsPlusNormal"/>
        <w:jc w:val="both"/>
      </w:pPr>
    </w:p>
    <w:p w:rsidR="005B29B0" w:rsidRDefault="005B29B0">
      <w:pPr>
        <w:pStyle w:val="ConsPlusNormal"/>
        <w:jc w:val="both"/>
      </w:pPr>
    </w:p>
    <w:p w:rsidR="005B29B0" w:rsidRDefault="005B29B0">
      <w:pPr>
        <w:pStyle w:val="ConsPlusNormal"/>
        <w:pBdr>
          <w:bottom w:val="single" w:sz="6" w:space="0" w:color="auto"/>
        </w:pBdr>
        <w:spacing w:before="100" w:after="100"/>
        <w:jc w:val="both"/>
        <w:rPr>
          <w:sz w:val="2"/>
          <w:szCs w:val="2"/>
        </w:rPr>
      </w:pPr>
    </w:p>
    <w:p w:rsidR="003769AD" w:rsidRDefault="003769AD"/>
    <w:sectPr w:rsidR="003769AD" w:rsidSect="00FD439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rsids>
    <w:rsidRoot w:val="005B29B0"/>
    <w:rsid w:val="003769AD"/>
    <w:rsid w:val="005B29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69A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29B0"/>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5B29B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B29B0"/>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5B29B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B29B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5B29B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B29B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B29B0"/>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F1D7339F013E8A74CF922DA58F16F478B1B2967095AE14F1B0941A429E1A40ADE2216D0545ED53798A86CC737F0EECAF30421A3C5196622CF9314867PDP5M" TargetMode="External"/><Relationship Id="rId299" Type="http://schemas.openxmlformats.org/officeDocument/2006/relationships/hyperlink" Target="consultantplus://offline/ref=F1D7339F013E8A74CF922DA58F16F478B1B2967095A915F8BE981A429E1A40ADE2216D0545ED53798A86CC727F0EECAF30421A3C5196622CF9314867PDP5M" TargetMode="External"/><Relationship Id="rId303" Type="http://schemas.openxmlformats.org/officeDocument/2006/relationships/hyperlink" Target="consultantplus://offline/ref=F1D7339F013E8A74CF922DA58F16F478B1B2967095AE15F5BB941A429E1A40ADE2216D0545ED53798A86CC757D0EECAF30421A3C5196622CF9314867PDP5M" TargetMode="External"/><Relationship Id="rId21" Type="http://schemas.openxmlformats.org/officeDocument/2006/relationships/hyperlink" Target="consultantplus://offline/ref=556F33B6F03A1F9FB0AD35A5ED64A32BB53B1CEF8B08C8A6DF1DE1ECA5D07B87C650DD4406E13E2E4ACEF440DBCF6AC87B36C37354A4E471955C28FFOBP6M" TargetMode="External"/><Relationship Id="rId42" Type="http://schemas.openxmlformats.org/officeDocument/2006/relationships/hyperlink" Target="consultantplus://offline/ref=556F33B6F03A1F9FB0AD35A5ED64A32BB53B1CEF8B0DCBA3DB15E1ECA5D07B87C650DD4406E13E2E4ACEF440DBCF6AC87B36C37354A4E471955C28FFOBP6M" TargetMode="External"/><Relationship Id="rId63" Type="http://schemas.openxmlformats.org/officeDocument/2006/relationships/hyperlink" Target="consultantplus://offline/ref=F1D7339F013E8A74CF922DA58F16F478B1B2967092AE17F6B99A474896434CAFE52E321242A45F788A86CC7B7351E9BA211A17384B886535E5334AP6P7M" TargetMode="External"/><Relationship Id="rId84" Type="http://schemas.openxmlformats.org/officeDocument/2006/relationships/hyperlink" Target="consultantplus://offline/ref=F1D7339F013E8A74CF922DA58F16F478B1B2967095A913F0B8991A429E1A40ADE2216D0545ED53798A86CC737D0EECAF30421A3C5196622CF9314867PDP5M" TargetMode="External"/><Relationship Id="rId138" Type="http://schemas.openxmlformats.org/officeDocument/2006/relationships/hyperlink" Target="consultantplus://offline/ref=F1D7339F013E8A74CF922DA58F16F478B1B2967095AD16F2BB911A429E1A40ADE2216D0545ED53798A86CC73700EECAF30421A3C5196622CF9314867PDP5M" TargetMode="External"/><Relationship Id="rId159" Type="http://schemas.openxmlformats.org/officeDocument/2006/relationships/hyperlink" Target="consultantplus://offline/ref=F1D7339F013E8A74CF922DA58F16F478B1B296709CAA16F2B89A474896434CAFE52E321242A45F788A86CE737351E9BA211A17384B886535E5334AP6P7M" TargetMode="External"/><Relationship Id="rId170" Type="http://schemas.openxmlformats.org/officeDocument/2006/relationships/hyperlink" Target="consultantplus://offline/ref=F1D7339F013E8A74CF922DA58F16F478B1B2967093AF14F5BF9A474896434CAFE52E321242A45F788A86CC7B7351E9BA211A17384B886535E5334AP6P7M" TargetMode="External"/><Relationship Id="rId191" Type="http://schemas.openxmlformats.org/officeDocument/2006/relationships/hyperlink" Target="consultantplus://offline/ref=F1D7339F013E8A74CF922DA58F16F478B1B2967095AC1FF5BD941A429E1A40ADE2216D0545ED53798A86CC737E0EECAF30421A3C5196622CF9314867PDP5M" TargetMode="External"/><Relationship Id="rId205" Type="http://schemas.openxmlformats.org/officeDocument/2006/relationships/hyperlink" Target="consultantplus://offline/ref=F1D7339F013E8A74CF9233A8997AAA77B3BBCE7E93AD1DA7E5C51C15C14A46F8A2616B5306A20A29CED3C1737C1BB8F96A15173EP5P7M" TargetMode="External"/><Relationship Id="rId226" Type="http://schemas.openxmlformats.org/officeDocument/2006/relationships/hyperlink" Target="consultantplus://offline/ref=F1D7339F013E8A74CF9233A8997AAA77B4B9CA7A9DAA1DA7E5C51C15C14A46F8A2616B5006A95E798A8D98223C50B5FE7009173B4B8A6229PEP5M" TargetMode="External"/><Relationship Id="rId247" Type="http://schemas.openxmlformats.org/officeDocument/2006/relationships/hyperlink" Target="consultantplus://offline/ref=F1D7339F013E8A74CF922DA58F16F478B1B2967095AA13F4BF981A429E1A40ADE2216D0545ED53798A86CC72710EECAF30421A3C5196622CF9314867PDP5M" TargetMode="External"/><Relationship Id="rId107" Type="http://schemas.openxmlformats.org/officeDocument/2006/relationships/hyperlink" Target="consultantplus://offline/ref=F1D7339F013E8A74CF922DA58F16F478B1B2967095AE1FF1BE941A429E1A40ADE2216D0545ED53798A86CC737D0EECAF30421A3C5196622CF9314867PDP5M" TargetMode="External"/><Relationship Id="rId268" Type="http://schemas.openxmlformats.org/officeDocument/2006/relationships/hyperlink" Target="consultantplus://offline/ref=F1D7339F013E8A74CF922DA58F16F478B1B2967095AE1FF1BE941A429E1A40ADE2216D0545ED53798A86CC72780EECAF30421A3C5196622CF9314867PDP5M" TargetMode="External"/><Relationship Id="rId289" Type="http://schemas.openxmlformats.org/officeDocument/2006/relationships/hyperlink" Target="consultantplus://offline/ref=F1D7339F013E8A74CF922DA58F16F478B1B2967095AE16F7B8991A429E1A40ADE2216D0545ED53798A86CC72790EECAF30421A3C5196622CF9314867PDP5M" TargetMode="External"/><Relationship Id="rId11" Type="http://schemas.openxmlformats.org/officeDocument/2006/relationships/hyperlink" Target="consultantplus://offline/ref=556F33B6F03A1F9FB0AD35A5ED64A32BB53B1CEF820ACBA3D81EBCE6AD897785C15F825301A8322F4ACEF445D5906FDD6A6ECE774EBAE368895E2AOFPFM" TargetMode="External"/><Relationship Id="rId32" Type="http://schemas.openxmlformats.org/officeDocument/2006/relationships/hyperlink" Target="consultantplus://offline/ref=556F33B6F03A1F9FB0AD35A5ED64A32BB53B1CEF8B0BC8A6DE11E1ECA5D07B87C650DD4406E13E2E4ACEF440DBCF6AC87B36C37354A4E471955C28FFOBP6M" TargetMode="External"/><Relationship Id="rId53" Type="http://schemas.openxmlformats.org/officeDocument/2006/relationships/hyperlink" Target="consultantplus://offline/ref=F1D7339F013E8A74CF922DA58F16F478B1B2967095AD12F1B09A474896434CAFE52E321242A45F788A86CF727351E9BA211A17384B886535E5334AP6P7M" TargetMode="External"/><Relationship Id="rId74" Type="http://schemas.openxmlformats.org/officeDocument/2006/relationships/hyperlink" Target="consultantplus://offline/ref=F1D7339F013E8A74CF922DA58F16F478B1B296709DA91FF5B89A474896434CAFE52E321242A45F788A86CC767351E9BA211A17384B886535E5334AP6P7M" TargetMode="External"/><Relationship Id="rId128" Type="http://schemas.openxmlformats.org/officeDocument/2006/relationships/hyperlink" Target="consultantplus://offline/ref=F1D7339F013E8A74CF922DA58F16F478B1B296709CAE15F9BC9A474896434CAFE52E321242A45F788A86CD757351E9BA211A17384B886535E5334AP6P7M" TargetMode="External"/><Relationship Id="rId149" Type="http://schemas.openxmlformats.org/officeDocument/2006/relationships/hyperlink" Target="consultantplus://offline/ref=F1D7339F013E8A74CF922DA58F16F478B1B296709CAA16F2B89A474896434CAFE52E321242A45F788A86CD777351E9BA211A17384B886535E5334AP6P7M" TargetMode="External"/><Relationship Id="rId314" Type="http://schemas.openxmlformats.org/officeDocument/2006/relationships/theme" Target="theme/theme1.xml"/><Relationship Id="rId5" Type="http://schemas.openxmlformats.org/officeDocument/2006/relationships/hyperlink" Target="consultantplus://offline/ref=556F33B6F03A1F9FB0AD35A5ED64A32BB53B1CEF8C0ECAA7D91EBCE6AD897785C15F825301A8322F4ACEF445D5906FDD6A6ECE774EBAE368895E2AOFPFM" TargetMode="External"/><Relationship Id="rId95" Type="http://schemas.openxmlformats.org/officeDocument/2006/relationships/hyperlink" Target="consultantplus://offline/ref=F1D7339F013E8A74CF922DA58F16F478B1B2967095AC17F3BA971A429E1A40ADE2216D0545ED53798A86CC737D0EECAF30421A3C5196622CF9314867PDP5M" TargetMode="External"/><Relationship Id="rId160" Type="http://schemas.openxmlformats.org/officeDocument/2006/relationships/hyperlink" Target="consultantplus://offline/ref=F1D7339F013E8A74CF922DA58F16F478B1B2967095A817F2BA911A429E1A40ADE2216D0545ED53798A86CC737F0EECAF30421A3C5196622CF9314867PDP5M" TargetMode="External"/><Relationship Id="rId181" Type="http://schemas.openxmlformats.org/officeDocument/2006/relationships/hyperlink" Target="consultantplus://offline/ref=F1D7339F013E8A74CF922DA58F16F478B1B2967095A91EF6B0941A429E1A40ADE2216D0545ED53798A86CC73710EECAF30421A3C5196622CF9314867PDP5M" TargetMode="External"/><Relationship Id="rId216" Type="http://schemas.openxmlformats.org/officeDocument/2006/relationships/hyperlink" Target="consultantplus://offline/ref=F1D7339F013E8A74CF9233A8997AAA77B3BECA7897AC1DA7E5C51C15C14A46F8B061335C06AD40788D98CE737AP0P7M" TargetMode="External"/><Relationship Id="rId237" Type="http://schemas.openxmlformats.org/officeDocument/2006/relationships/hyperlink" Target="consultantplus://offline/ref=F1D7339F013E8A74CF922DA58F16F478B1B2967095AF16F7B0941A429E1A40ADE2216D0545ED53798A86CC72780EECAF30421A3C5196622CF9314867PDP5M" TargetMode="External"/><Relationship Id="rId258" Type="http://schemas.openxmlformats.org/officeDocument/2006/relationships/hyperlink" Target="consultantplus://offline/ref=F1D7339F013E8A74CF922DA58F16F478B1B2967095A91EF6B0941A429E1A40ADE2216D0545ED53798A86CC72790EECAF30421A3C5196622CF9314867PDP5M" TargetMode="External"/><Relationship Id="rId279" Type="http://schemas.openxmlformats.org/officeDocument/2006/relationships/hyperlink" Target="consultantplus://offline/ref=F1D7339F013E8A74CF922DA58F16F478B1B2967095A813F3BA931A429E1A40ADE2216D0545ED53798A86CC727B0EECAF30421A3C5196622CF9314867PDP5M" TargetMode="External"/><Relationship Id="rId22" Type="http://schemas.openxmlformats.org/officeDocument/2006/relationships/hyperlink" Target="consultantplus://offline/ref=556F33B6F03A1F9FB0AD35A5ED64A32BB53B1CEF8B08CEA2DA17E1ECA5D07B87C650DD4406E13E2E4ACEF440DBCF6AC87B36C37354A4E471955C28FFOBP6M" TargetMode="External"/><Relationship Id="rId43" Type="http://schemas.openxmlformats.org/officeDocument/2006/relationships/hyperlink" Target="consultantplus://offline/ref=556F33B6F03A1F9FB0AD35A5ED64A32BB53B1CEF8B0DCCA6DC1DE1ECA5D07B87C650DD4406E13E2E4ACEF440DBCF6AC87B36C37354A4E471955C28FFOBP6M" TargetMode="External"/><Relationship Id="rId64" Type="http://schemas.openxmlformats.org/officeDocument/2006/relationships/hyperlink" Target="consultantplus://offline/ref=F1D7339F013E8A74CF922DA58F16F478B1B2967092A015F9B09A474896434CAFE52E321242A45F788A86CC767351E9BA211A17384B886535E5334AP6P7M" TargetMode="External"/><Relationship Id="rId118" Type="http://schemas.openxmlformats.org/officeDocument/2006/relationships/hyperlink" Target="consultantplus://offline/ref=F1D7339F013E8A74CF922DA58F16F478B1B296709CAC16F2BB9A474896434CAFE52E321242A45F788A86CC747351E9BA211A17384B886535E5334AP6P7M" TargetMode="External"/><Relationship Id="rId139" Type="http://schemas.openxmlformats.org/officeDocument/2006/relationships/hyperlink" Target="consultantplus://offline/ref=F1D7339F013E8A74CF922DA58F16F478B1B2967095AD16F2BB911A429E1A40ADE2216D0545ED53798A86CC72780EECAF30421A3C5196622CF9314867PDP5M" TargetMode="External"/><Relationship Id="rId290" Type="http://schemas.openxmlformats.org/officeDocument/2006/relationships/hyperlink" Target="consultantplus://offline/ref=F1D7339F013E8A74CF922DA58F16F478B1B2967095AF16F7B0941A429E1A40ADE2216D0545ED53798A86CC72790EECAF30421A3C5196622CF9314867PDP5M" TargetMode="External"/><Relationship Id="rId304" Type="http://schemas.openxmlformats.org/officeDocument/2006/relationships/hyperlink" Target="consultantplus://offline/ref=F1D7339F013E8A74CF922DA58F16F478B1B2967095A817F2BA911A429E1A40ADE2216D0545ED53798A86CC727D0EECAF30421A3C5196622CF9314867PDP5M" TargetMode="External"/><Relationship Id="rId85" Type="http://schemas.openxmlformats.org/officeDocument/2006/relationships/hyperlink" Target="consultantplus://offline/ref=F1D7339F013E8A74CF922DA58F16F478B1B2967095A91EF6B0941A429E1A40ADE2216D0545ED53798A86CC737D0EECAF30421A3C5196622CF9314867PDP5M" TargetMode="External"/><Relationship Id="rId150" Type="http://schemas.openxmlformats.org/officeDocument/2006/relationships/hyperlink" Target="consultantplus://offline/ref=F1D7339F013E8A74CF922DA58F16F478B1B2967095A91EF6B0941A429E1A40ADE2216D0545ED53798A86CC737F0EECAF30421A3C5196622CF9314867PDP5M" TargetMode="External"/><Relationship Id="rId171" Type="http://schemas.openxmlformats.org/officeDocument/2006/relationships/hyperlink" Target="consultantplus://offline/ref=F1D7339F013E8A74CF922DA58F16F478B1B296709CAA16F2B89A474896434CAFE52E321242A45F788A86CE727351E9BA211A17384B886535E5334AP6P7M" TargetMode="External"/><Relationship Id="rId192" Type="http://schemas.openxmlformats.org/officeDocument/2006/relationships/hyperlink" Target="consultantplus://offline/ref=F1D7339F013E8A74CF922DA58F16F478B1B2967095AE1FF1BE941A429E1A40ADE2216D0545ED53798A86CC737F0EECAF30421A3C5196622CF9314867PDP5M" TargetMode="External"/><Relationship Id="rId206" Type="http://schemas.openxmlformats.org/officeDocument/2006/relationships/hyperlink" Target="consultantplus://offline/ref=F1D7339F013E8A74CF922DA58F16F478B1B296709CAA16F2B89A474896434CAFE52E321242A45F788A86CE7A7351E9BA211A17384B886535E5334AP6P7M" TargetMode="External"/><Relationship Id="rId227" Type="http://schemas.openxmlformats.org/officeDocument/2006/relationships/hyperlink" Target="consultantplus://offline/ref=F1D7339F013E8A74CF922DA58F16F478B1B2967095AF16F4BF971A429E1A40ADE2216D0545ED53798A81CE717D0EECAF30421A3C5196622CF9314867PDP5M" TargetMode="External"/><Relationship Id="rId248" Type="http://schemas.openxmlformats.org/officeDocument/2006/relationships/hyperlink" Target="consultantplus://offline/ref=F1D7339F013E8A74CF922DA58F16F478B1B2967095AB11F8B1991A429E1A40ADE2216D0545ED53798A86CC737E0EECAF30421A3C5196622CF9314867PDP5M" TargetMode="External"/><Relationship Id="rId269" Type="http://schemas.openxmlformats.org/officeDocument/2006/relationships/hyperlink" Target="consultantplus://offline/ref=F1D7339F013E8A74CF922DA58F16F478B1B2967095A817F2BA911A429E1A40ADE2216D0545ED53798A86CC727A0EECAF30421A3C5196622CF9314867PDP5M" TargetMode="External"/><Relationship Id="rId12" Type="http://schemas.openxmlformats.org/officeDocument/2006/relationships/hyperlink" Target="consultantplus://offline/ref=556F33B6F03A1F9FB0AD35A5ED64A32BB53B1CEF820CCBA3DB1EBCE6AD897785C15F825301A8322F4ACEF445D5906FDD6A6ECE774EBAE368895E2AOFPFM" TargetMode="External"/><Relationship Id="rId33" Type="http://schemas.openxmlformats.org/officeDocument/2006/relationships/hyperlink" Target="consultantplus://offline/ref=556F33B6F03A1F9FB0AD35A5ED64A32BB53B1CEF8B0BCFA1DB17E1ECA5D07B87C650DD4406E13E2E4ACEF440DBCF6AC87B36C37354A4E471955C28FFOBP6M" TargetMode="External"/><Relationship Id="rId108" Type="http://schemas.openxmlformats.org/officeDocument/2006/relationships/hyperlink" Target="consultantplus://offline/ref=F1D7339F013E8A74CF922DA58F16F478B1B2967095AF16F7B0941A429E1A40ADE2216D0545ED53798A86CC737D0EECAF30421A3C5196622CF9314867PDP5M" TargetMode="External"/><Relationship Id="rId129" Type="http://schemas.openxmlformats.org/officeDocument/2006/relationships/hyperlink" Target="consultantplus://offline/ref=F1D7339F013E8A74CF922DA58F16F478B1B296709CAC16F2BB9A474896434CAFE52E321242A45F788A86CC7B7351E9BA211A17384B886535E5334AP6P7M" TargetMode="External"/><Relationship Id="rId280" Type="http://schemas.openxmlformats.org/officeDocument/2006/relationships/hyperlink" Target="consultantplus://offline/ref=F1D7339F013E8A74CF9233A8997AAA77B4B8CF7491AF1DA7E5C51C15C14A46F8B061335C06AD40788D98CE737AP0P7M" TargetMode="External"/><Relationship Id="rId54" Type="http://schemas.openxmlformats.org/officeDocument/2006/relationships/hyperlink" Target="consultantplus://offline/ref=F1D7339F013E8A74CF922DA58F16F478B1B2967092AC12F7BE9A474896434CAFE52E321242A45F788A86CD767351E9BA211A17384B886535E5334AP6P7M" TargetMode="External"/><Relationship Id="rId75" Type="http://schemas.openxmlformats.org/officeDocument/2006/relationships/hyperlink" Target="consultantplus://offline/ref=F1D7339F013E8A74CF922DA58F16F478B1B296709DAB11F6B99A474896434CAFE52E321242A45F788A86CC767351E9BA211A17384B886535E5334AP6P7M" TargetMode="External"/><Relationship Id="rId96" Type="http://schemas.openxmlformats.org/officeDocument/2006/relationships/hyperlink" Target="consultantplus://offline/ref=F1D7339F013E8A74CF922DA58F16F478B1B2967095AC17F9B8901A429E1A40ADE2216D0545ED53798A86CC737D0EECAF30421A3C5196622CF9314867PDP5M" TargetMode="External"/><Relationship Id="rId140" Type="http://schemas.openxmlformats.org/officeDocument/2006/relationships/hyperlink" Target="consultantplus://offline/ref=F1D7339F013E8A74CF922DA58F16F478B1B2967095AE13F5B0911A429E1A40ADE2216D0545ED53798A86CC727B0EECAF30421A3C5196622CF9314867PDP5M" TargetMode="External"/><Relationship Id="rId161" Type="http://schemas.openxmlformats.org/officeDocument/2006/relationships/hyperlink" Target="consultantplus://offline/ref=F1D7339F013E8A74CF922DA58F16F478B1B2967095A817F2BA911A429E1A40ADE2216D0545ED53798A86CC73700EECAF30421A3C5196622CF9314867PDP5M" TargetMode="External"/><Relationship Id="rId182" Type="http://schemas.openxmlformats.org/officeDocument/2006/relationships/hyperlink" Target="consultantplus://offline/ref=F1D7339F013E8A74CF922DA58F16F478B1B2967095AE16F7B8991A429E1A40ADE2216D0545ED53798A86CC737F0EECAF30421A3C5196622CF9314867PDP5M" TargetMode="External"/><Relationship Id="rId217" Type="http://schemas.openxmlformats.org/officeDocument/2006/relationships/hyperlink" Target="consultantplus://offline/ref=F1D7339F013E8A74CF9233A8997AAA77B3BFC87C90A11DA7E5C51C15C14A46F8B061335C06AD40788D98CE737AP0P7M" TargetMode="External"/><Relationship Id="rId6" Type="http://schemas.openxmlformats.org/officeDocument/2006/relationships/hyperlink" Target="consultantplus://offline/ref=556F33B6F03A1F9FB0AD35A5ED64A32BB53B1CEF8C00C8A8D01EBCE6AD897785C15F825301A8322F4ACEF445D5906FDD6A6ECE774EBAE368895E2AOFPFM" TargetMode="External"/><Relationship Id="rId238" Type="http://schemas.openxmlformats.org/officeDocument/2006/relationships/hyperlink" Target="consultantplus://offline/ref=F1D7339F013E8A74CF922DA58F16F478B1B2967095A915F8BE981A429E1A40ADE2216D0545ED53798A86CC727B0EECAF30421A3C5196622CF9314867PDP5M" TargetMode="External"/><Relationship Id="rId259" Type="http://schemas.openxmlformats.org/officeDocument/2006/relationships/hyperlink" Target="consultantplus://offline/ref=F1D7339F013E8A74CF9233A8997AAA77B4B9CE7A9DAD1DA7E5C51C15C14A46F8B061335C06AD40788D98CE737AP0P7M" TargetMode="External"/><Relationship Id="rId23" Type="http://schemas.openxmlformats.org/officeDocument/2006/relationships/hyperlink" Target="consultantplus://offline/ref=556F33B6F03A1F9FB0AD35A5ED64A32BB53B1CEF8B08CEA9DF1CE1ECA5D07B87C650DD4406E13E2E4ACEF440DBCF6AC87B36C37354A4E471955C28FFOBP6M" TargetMode="External"/><Relationship Id="rId119" Type="http://schemas.openxmlformats.org/officeDocument/2006/relationships/hyperlink" Target="consultantplus://offline/ref=F1D7339F013E8A74CF922DA58F16F478B1B2967095AE14F1B0941A429E1A40ADE2216D0545ED53798A86CC73700EECAF30421A3C5196622CF9314867PDP5M" TargetMode="External"/><Relationship Id="rId270" Type="http://schemas.openxmlformats.org/officeDocument/2006/relationships/hyperlink" Target="consultantplus://offline/ref=F1D7339F013E8A74CF922DA58F16F478B1B2967095AB1EF5BD921A429E1A40ADE2216D0545ED53798A86CC737E0EECAF30421A3C5196622CF9314867PDP5M" TargetMode="External"/><Relationship Id="rId291" Type="http://schemas.openxmlformats.org/officeDocument/2006/relationships/hyperlink" Target="consultantplus://offline/ref=F1D7339F013E8A74CF922DA58F16F478B1B2967095AE13F5B0911A429E1A40ADE2216D0545ED53798A86CC72700EECAF30421A3C5196622CF9314867PDP5M" TargetMode="External"/><Relationship Id="rId305" Type="http://schemas.openxmlformats.org/officeDocument/2006/relationships/hyperlink" Target="consultantplus://offline/ref=F1D7339F013E8A74CF922DA58F16F478B1B2967095A817F2BA911A429E1A40ADE2216D0545ED53798A86CC727E0EECAF30421A3C5196622CF9314867PDP5M" TargetMode="External"/><Relationship Id="rId44" Type="http://schemas.openxmlformats.org/officeDocument/2006/relationships/hyperlink" Target="consultantplus://offline/ref=556F33B6F03A1F9FB0AD35A5ED64A32BB53B1CEF8B0ECBA6D81DE1ECA5D07B87C650DD4406E13E2E4ACEF440DBCF6AC87B36C37354A4E471955C28FFOBP6M" TargetMode="External"/><Relationship Id="rId65" Type="http://schemas.openxmlformats.org/officeDocument/2006/relationships/hyperlink" Target="consultantplus://offline/ref=F1D7339F013E8A74CF922DA58F16F478B1B2967092A112F3B19A474896434CAFE52E321242A45F788A86CC767351E9BA211A17384B886535E5334AP6P7M" TargetMode="External"/><Relationship Id="rId86" Type="http://schemas.openxmlformats.org/officeDocument/2006/relationships/hyperlink" Target="consultantplus://offline/ref=F1D7339F013E8A74CF922DA58F16F478B1B2967095A91FF6BA961A429E1A40ADE2216D0545ED53798A86CC737D0EECAF30421A3C5196622CF9314867PDP5M" TargetMode="External"/><Relationship Id="rId130" Type="http://schemas.openxmlformats.org/officeDocument/2006/relationships/hyperlink" Target="consultantplus://offline/ref=F1D7339F013E8A74CF922DA58F16F478B1B296709CAE15F9BC9A474896434CAFE52E321242A45F788A86CD7B7351E9BA211A17384B886535E5334AP6P7M" TargetMode="External"/><Relationship Id="rId151" Type="http://schemas.openxmlformats.org/officeDocument/2006/relationships/hyperlink" Target="consultantplus://offline/ref=F1D7339F013E8A74CF922DA58F16F478B1B2967095AE13F5B0911A429E1A40ADE2216D0545ED53798A86CC727E0EECAF30421A3C5196622CF9314867PDP5M" TargetMode="External"/><Relationship Id="rId172" Type="http://schemas.openxmlformats.org/officeDocument/2006/relationships/hyperlink" Target="consultantplus://offline/ref=F1D7339F013E8A74CF922DA58F16F478B1B296709CAA16F2B89A474896434CAFE52E321242A45F788A86CE707351E9BA211A17384B886535E5334AP6P7M" TargetMode="External"/><Relationship Id="rId193" Type="http://schemas.openxmlformats.org/officeDocument/2006/relationships/hyperlink" Target="consultantplus://offline/ref=F1D7339F013E8A74CF9233A8997AAA77B4B9CA7B95A11DA7E5C51C15C14A46F8B061335C06AD40788D98CE737AP0P7M" TargetMode="External"/><Relationship Id="rId207" Type="http://schemas.openxmlformats.org/officeDocument/2006/relationships/hyperlink" Target="consultantplus://offline/ref=F1D7339F013E8A74CF922DA58F16F478B1B2967095AD13F6BD901A429E1A40ADE2216D0557ED0B758A82D2737F1BBAFE76P1P5M" TargetMode="External"/><Relationship Id="rId228" Type="http://schemas.openxmlformats.org/officeDocument/2006/relationships/hyperlink" Target="consultantplus://offline/ref=F1D7339F013E8A74CF922DA58F16F478B1B2967095A813F3BA931A429E1A40ADE2216D0545ED53798A86CC72790EECAF30421A3C5196622CF9314867PDP5M" TargetMode="External"/><Relationship Id="rId249" Type="http://schemas.openxmlformats.org/officeDocument/2006/relationships/hyperlink" Target="consultantplus://offline/ref=F1D7339F013E8A74CF922DA58F16F478B1B2967095AD17F1BC971A429E1A40ADE2216D0557ED0B758A82D2737F1BBAFE76P1P5M" TargetMode="External"/><Relationship Id="rId13" Type="http://schemas.openxmlformats.org/officeDocument/2006/relationships/hyperlink" Target="consultantplus://offline/ref=556F33B6F03A1F9FB0AD35A5ED64A32BB53B1CEF820ECAA0DD1EBCE6AD897785C15F825301A8322F4ACEF445D5906FDD6A6ECE774EBAE368895E2AOFPFM" TargetMode="External"/><Relationship Id="rId109" Type="http://schemas.openxmlformats.org/officeDocument/2006/relationships/hyperlink" Target="consultantplus://offline/ref=F1D7339F013E8A74CF922DA58F16F478B1B2967095AE15F5BB941A429E1A40ADE2216D0545ED53798A86CC737E0EECAF30421A3C5196622CF9314867PDP5M" TargetMode="External"/><Relationship Id="rId260" Type="http://schemas.openxmlformats.org/officeDocument/2006/relationships/hyperlink" Target="consultantplus://offline/ref=F1D7339F013E8A74CF9233A8997AAA77B4B8CF759CAA1DA7E5C51C15C14A46F8A2616B5306A9552CDBC2997E7801A6FE7309153C57P8PAM" TargetMode="External"/><Relationship Id="rId281" Type="http://schemas.openxmlformats.org/officeDocument/2006/relationships/hyperlink" Target="consultantplus://offline/ref=F1D7339F013E8A74CF922DA58F16F478B1B2967095A913F0B8991A429E1A40ADE2216D0545ED53798A86CC737E0EECAF30421A3C5196622CF9314867PDP5M" TargetMode="External"/><Relationship Id="rId34" Type="http://schemas.openxmlformats.org/officeDocument/2006/relationships/hyperlink" Target="consultantplus://offline/ref=556F33B6F03A1F9FB0AD35A5ED64A32BB53B1CEF8B0BCCA9D11DE1ECA5D07B87C650DD4406E13E2E4ACEF440DBCF6AC87B36C37354A4E471955C28FFOBP6M" TargetMode="External"/><Relationship Id="rId55" Type="http://schemas.openxmlformats.org/officeDocument/2006/relationships/hyperlink" Target="consultantplus://offline/ref=F1D7339F013E8A74CF922DA58F16F478B1B2967092AE1EF0BF9A474896434CAFE52E320042FC53788E98CC746607B8FCP7P6M" TargetMode="External"/><Relationship Id="rId76" Type="http://schemas.openxmlformats.org/officeDocument/2006/relationships/hyperlink" Target="consultantplus://offline/ref=F1D7339F013E8A74CF922DA58F16F478B1B296709DAF14F2BE9A474896434CAFE52E321242A45F788A86CD7B7351E9BA211A17384B886535E5334AP6P7M" TargetMode="External"/><Relationship Id="rId97" Type="http://schemas.openxmlformats.org/officeDocument/2006/relationships/hyperlink" Target="consultantplus://offline/ref=F1D7339F013E8A74CF922DA58F16F478B1B2967095AC15F2BF901A429E1A40ADE2216D0545ED53798A86CC737D0EECAF30421A3C5196622CF9314867PDP5M" TargetMode="External"/><Relationship Id="rId120" Type="http://schemas.openxmlformats.org/officeDocument/2006/relationships/hyperlink" Target="consultantplus://offline/ref=F1D7339F013E8A74CF922DA58F16F478B1B2967095AE14F1B0941A429E1A40ADE2216D0545ED53798A86CC72780EECAF30421A3C5196622CF9314867PDP5M" TargetMode="External"/><Relationship Id="rId141" Type="http://schemas.openxmlformats.org/officeDocument/2006/relationships/hyperlink" Target="consultantplus://offline/ref=F1D7339F013E8A74CF922DA58F16F478B1B2967095AD11F7BC991A429E1A40ADE2216D0545ED53798A86CC737F0EECAF30421A3C5196622CF9314867PDP5M" TargetMode="External"/><Relationship Id="rId7" Type="http://schemas.openxmlformats.org/officeDocument/2006/relationships/hyperlink" Target="consultantplus://offline/ref=556F33B6F03A1F9FB0AD35A5ED64A32BB53B1CEF8C01CFA2D11EBCE6AD897785C15F825301A8322F4ACEF445D5906FDD6A6ECE774EBAE368895E2AOFPFM" TargetMode="External"/><Relationship Id="rId162" Type="http://schemas.openxmlformats.org/officeDocument/2006/relationships/hyperlink" Target="consultantplus://offline/ref=F1D7339F013E8A74CF9233A8997AAA77B3BCC97F91AC1DA7E5C51C15C14A46F8B061335C06AD40788D98CE737AP0P7M" TargetMode="External"/><Relationship Id="rId183" Type="http://schemas.openxmlformats.org/officeDocument/2006/relationships/hyperlink" Target="consultantplus://offline/ref=F1D7339F013E8A74CF922DA58F16F478B1B2967095AE15F5BB941A429E1A40ADE2216D0545ED53798A86CC77780EECAF30421A3C5196622CF9314867PDP5M" TargetMode="External"/><Relationship Id="rId218" Type="http://schemas.openxmlformats.org/officeDocument/2006/relationships/hyperlink" Target="consultantplus://offline/ref=F1D7339F013E8A74CF922DA58F16F478B1B2967095AE16F7B8991A429E1A40ADE2216D0545ED53798A86CC73710EECAF30421A3C5196622CF9314867PDP5M" TargetMode="External"/><Relationship Id="rId239" Type="http://schemas.openxmlformats.org/officeDocument/2006/relationships/hyperlink" Target="consultantplus://offline/ref=F1D7339F013E8A74CF922DA58F16F478B1B2967095AC16F3B1971A429E1A40ADE2216D0545ED53798A86CC737E0EECAF30421A3C5196622CF9314867PDP5M" TargetMode="External"/><Relationship Id="rId250" Type="http://schemas.openxmlformats.org/officeDocument/2006/relationships/hyperlink" Target="consultantplus://offline/ref=F1D7339F013E8A74CF922DA58F16F478B1B2967095AD11F0B0991A429E1A40ADE2216D0557ED0B758A82D2737F1BBAFE76P1P5M" TargetMode="External"/><Relationship Id="rId271" Type="http://schemas.openxmlformats.org/officeDocument/2006/relationships/hyperlink" Target="consultantplus://offline/ref=F1D7339F013E8A74CF922DA58F16F478B1B2967092A112F3B19A474896434CAFE52E321242A45F788A86CC757351E9BA211A17384B886535E5334AP6P7M" TargetMode="External"/><Relationship Id="rId292" Type="http://schemas.openxmlformats.org/officeDocument/2006/relationships/hyperlink" Target="consultantplus://offline/ref=F1D7339F013E8A74CF9233A8997AAA77B4B9CD7B95A01DA7E5C51C15C14A46F8B061335C06AD40788D98CE737AP0P7M" TargetMode="External"/><Relationship Id="rId306" Type="http://schemas.openxmlformats.org/officeDocument/2006/relationships/hyperlink" Target="consultantplus://offline/ref=F1D7339F013E8A74CF922DA58F16F478B1B2967095A817F2BA911A429E1A40ADE2216D0545ED53798A86CC727F0EECAF30421A3C5196622CF9314867PDP5M" TargetMode="External"/><Relationship Id="rId24" Type="http://schemas.openxmlformats.org/officeDocument/2006/relationships/hyperlink" Target="consultantplus://offline/ref=556F33B6F03A1F9FB0AD35A5ED64A32BB53B1CEF8B09CBA7D91DE1ECA5D07B87C650DD4406E13E2E4ACEF440DBCF6AC87B36C37354A4E471955C28FFOBP6M" TargetMode="External"/><Relationship Id="rId45" Type="http://schemas.openxmlformats.org/officeDocument/2006/relationships/hyperlink" Target="consultantplus://offline/ref=556F33B6F03A1F9FB0AD35A5ED64A32BB53B1CEF8B0EC9A0D010E1ECA5D07B87C650DD4406E13E2E4ACEF440DBCF6AC87B36C37354A4E471955C28FFOBP6M" TargetMode="External"/><Relationship Id="rId66" Type="http://schemas.openxmlformats.org/officeDocument/2006/relationships/hyperlink" Target="consultantplus://offline/ref=F1D7339F013E8A74CF922DA58F16F478B1B296709CAE15F9BC9A474896434CAFE52E321242A45F788A86CC7B7351E9BA211A17384B886535E5334AP6P7M" TargetMode="External"/><Relationship Id="rId87" Type="http://schemas.openxmlformats.org/officeDocument/2006/relationships/hyperlink" Target="consultantplus://offline/ref=F1D7339F013E8A74CF922DA58F16F478B1B2967095AA14F4B0921A429E1A40ADE2216D0545ED53798A86CC737D0EECAF30421A3C5196622CF9314867PDP5M" TargetMode="External"/><Relationship Id="rId110" Type="http://schemas.openxmlformats.org/officeDocument/2006/relationships/hyperlink" Target="consultantplus://offline/ref=F1D7339F013E8A74CF9233A8997AAA77B4B9CD7B95A01DA7E5C51C15C14A46F8B061335C06AD40788D98CE737AP0P7M" TargetMode="External"/><Relationship Id="rId131" Type="http://schemas.openxmlformats.org/officeDocument/2006/relationships/hyperlink" Target="consultantplus://offline/ref=F1D7339F013E8A74CF922DA58F16F478B1B2967095AC17F9B8901A429E1A40ADE2216D0545ED53798A86CC737F0EECAF30421A3C5196622CF9314867PDP5M" TargetMode="External"/><Relationship Id="rId61" Type="http://schemas.openxmlformats.org/officeDocument/2006/relationships/hyperlink" Target="consultantplus://offline/ref=F1D7339F013E8A74CF922DA58F16F478B1B2967092AC15F1BA9A474896434CAFE52E320042FC53788E98CC746607B8FCP7P6M" TargetMode="External"/><Relationship Id="rId82" Type="http://schemas.openxmlformats.org/officeDocument/2006/relationships/hyperlink" Target="consultantplus://offline/ref=F1D7339F013E8A74CF922DA58F16F478B1B2967095A916F6B9991A429E1A40ADE2216D0545ED53798A86CC737D0EECAF30421A3C5196622CF9314867PDP5M" TargetMode="External"/><Relationship Id="rId152" Type="http://schemas.openxmlformats.org/officeDocument/2006/relationships/hyperlink" Target="consultantplus://offline/ref=F1D7339F013E8A74CF9233A8997AAA77B3BCCD759CAA1DA7E5C51C15C14A46F8B061335C06AD40788D98CE737AP0P7M" TargetMode="External"/><Relationship Id="rId173" Type="http://schemas.openxmlformats.org/officeDocument/2006/relationships/hyperlink" Target="consultantplus://offline/ref=F1D7339F013E8A74CF922DA58F16F478B1B2967095AB16F1BB951A429E1A40ADE2216D0545ED53798A86CC72790EECAF30421A3C5196622CF9314867PDP5M" TargetMode="External"/><Relationship Id="rId194" Type="http://schemas.openxmlformats.org/officeDocument/2006/relationships/hyperlink" Target="consultantplus://offline/ref=F1D7339F013E8A74CF9233A8997AAA77B4B9CA7B95AF1DA7E5C51C15C14A46F8B061335C06AD40788D98CE737AP0P7M" TargetMode="External"/><Relationship Id="rId199" Type="http://schemas.openxmlformats.org/officeDocument/2006/relationships/hyperlink" Target="consultantplus://offline/ref=F1D7339F013E8A74CF922DA58F16F478B1B2967095AE1FF1BE941A429E1A40ADE2216D0545ED53798A86CC73700EECAF30421A3C5196622CF9314867PDP5M" TargetMode="External"/><Relationship Id="rId203" Type="http://schemas.openxmlformats.org/officeDocument/2006/relationships/hyperlink" Target="consultantplus://offline/ref=F1D7339F013E8A74CF9233A8997AAA77B3BECA7592AD1DA7E5C51C15C14A46F8A2616B5006A95E7C898D98223C50B5FE7009173B4B8A6229PEP5M" TargetMode="External"/><Relationship Id="rId208" Type="http://schemas.openxmlformats.org/officeDocument/2006/relationships/hyperlink" Target="consultantplus://offline/ref=F1D7339F013E8A74CF922DA58F16F478B1B2967095AD13F6BD901A429E1A40ADE2216D0557ED0B758A82D2737F1BBAFE76P1P5M" TargetMode="External"/><Relationship Id="rId229" Type="http://schemas.openxmlformats.org/officeDocument/2006/relationships/hyperlink" Target="consultantplus://offline/ref=F1D7339F013E8A74CF922DA58F16F478B1B2967095AC15F2BF901A429E1A40ADE2216D0545ED53798A86CC737F0EECAF30421A3C5196622CF9314867PDP5M" TargetMode="External"/><Relationship Id="rId19" Type="http://schemas.openxmlformats.org/officeDocument/2006/relationships/hyperlink" Target="consultantplus://offline/ref=556F33B6F03A1F9FB0AD35A5ED64A32BB53B1CEF8B08CAA3DA15E1ECA5D07B87C650DD4406E13E2E4ACEF440DBCF6AC87B36C37354A4E471955C28FFOBP6M" TargetMode="External"/><Relationship Id="rId224" Type="http://schemas.openxmlformats.org/officeDocument/2006/relationships/hyperlink" Target="consultantplus://offline/ref=F1D7339F013E8A74CF9233A8997AAA77B4B9CA7A9DAA1DA7E5C51C15C14A46F8A2616B5006A95E798F8D98223C50B5FE7009173B4B8A6229PEP5M" TargetMode="External"/><Relationship Id="rId240" Type="http://schemas.openxmlformats.org/officeDocument/2006/relationships/hyperlink" Target="consultantplus://offline/ref=F1D7339F013E8A74CF9233A8997AAA77B3BECD7595AB1DA7E5C51C15C14A46F8B061335C06AD40788D98CE737AP0P7M" TargetMode="External"/><Relationship Id="rId245" Type="http://schemas.openxmlformats.org/officeDocument/2006/relationships/hyperlink" Target="consultantplus://offline/ref=F1D7339F013E8A74CF922DA58F16F478B1B2967095AC17F9B8901A429E1A40ADE2216D0545ED53798A86CC73700EECAF30421A3C5196622CF9314867PDP5M" TargetMode="External"/><Relationship Id="rId261" Type="http://schemas.openxmlformats.org/officeDocument/2006/relationships/hyperlink" Target="consultantplus://offline/ref=F1D7339F013E8A74CF922DA58F16F478B1B2967095A915F8BE981A429E1A40ADE2216D0545ED53798A86CC727D0EECAF30421A3C5196622CF9314867PDP5M" TargetMode="External"/><Relationship Id="rId266" Type="http://schemas.openxmlformats.org/officeDocument/2006/relationships/hyperlink" Target="consultantplus://offline/ref=F1D7339F013E8A74CF922DA58F16F478B1B296709CAE15F9BC9A474896434CAFE52E321242A45F788A86CE767351E9BA211A17384B886535E5334AP6P7M" TargetMode="External"/><Relationship Id="rId287" Type="http://schemas.openxmlformats.org/officeDocument/2006/relationships/hyperlink" Target="consultantplus://offline/ref=F1D7339F013E8A74CF922DA58F16F478B1B2967095AC10F3BD981A429E1A40ADE2216D0545ED53798A86CC737F0EECAF30421A3C5196622CF9314867PDP5M" TargetMode="External"/><Relationship Id="rId14" Type="http://schemas.openxmlformats.org/officeDocument/2006/relationships/hyperlink" Target="consultantplus://offline/ref=556F33B6F03A1F9FB0AD35A5ED64A32BB53B1CEF820FCBA3D01EBCE6AD897785C15F825301A8322F4ACEF445D5906FDD6A6ECE774EBAE368895E2AOFPFM" TargetMode="External"/><Relationship Id="rId30" Type="http://schemas.openxmlformats.org/officeDocument/2006/relationships/hyperlink" Target="consultantplus://offline/ref=556F33B6F03A1F9FB0AD35A5ED64A32BB53B1CEF8B0ACEA5DF1CE1ECA5D07B87C650DD4406E13E2E4ACEF440DBCF6AC87B36C37354A4E471955C28FFOBP6M" TargetMode="External"/><Relationship Id="rId35" Type="http://schemas.openxmlformats.org/officeDocument/2006/relationships/hyperlink" Target="consultantplus://offline/ref=556F33B6F03A1F9FB0AD35A5ED64A32BB53B1CEF8B0BC3A4DD16E1ECA5D07B87C650DD4406E13E2E4ACEF440DBCF6AC87B36C37354A4E471955C28FFOBP6M" TargetMode="External"/><Relationship Id="rId56" Type="http://schemas.openxmlformats.org/officeDocument/2006/relationships/hyperlink" Target="consultantplus://offline/ref=F1D7339F013E8A74CF922DA58F16F478B1B2967091A917F2BD9A474896434CAFE52E320042FC53788E98CC746607B8FCP7P6M" TargetMode="External"/><Relationship Id="rId77" Type="http://schemas.openxmlformats.org/officeDocument/2006/relationships/hyperlink" Target="consultantplus://offline/ref=F1D7339F013E8A74CF922DA58F16F478B1B2967095A817F2BA911A429E1A40ADE2216D0545ED53798A86CC737D0EECAF30421A3C5196622CF9314867PDP5M" TargetMode="External"/><Relationship Id="rId100" Type="http://schemas.openxmlformats.org/officeDocument/2006/relationships/hyperlink" Target="consultantplus://offline/ref=F1D7339F013E8A74CF922DA58F16F478B1B2967095AD16F2BB911A429E1A40ADE2216D0545ED53798A86CC737D0EECAF30421A3C5196622CF9314867PDP5M" TargetMode="External"/><Relationship Id="rId105" Type="http://schemas.openxmlformats.org/officeDocument/2006/relationships/hyperlink" Target="consultantplus://offline/ref=F1D7339F013E8A74CF922DA58F16F478B1B2967095AE13F5B0911A429E1A40ADE2216D0545ED53798A86CC737D0EECAF30421A3C5196622CF9314867PDP5M" TargetMode="External"/><Relationship Id="rId126" Type="http://schemas.openxmlformats.org/officeDocument/2006/relationships/hyperlink" Target="consultantplus://offline/ref=F1D7339F013E8A74CF922DA58F16F478B1B296709CAE15F9BC9A474896434CAFE52E321242A45F788A86CD767351E9BA211A17384B886535E5334AP6P7M" TargetMode="External"/><Relationship Id="rId147" Type="http://schemas.openxmlformats.org/officeDocument/2006/relationships/hyperlink" Target="consultantplus://offline/ref=F1D7339F013E8A74CF922DA58F16F478B1B296709CAA16F2B89A474896434CAFE52E321242A45F788A86CD717351E9BA211A17384B886535E5334AP6P7M" TargetMode="External"/><Relationship Id="rId168" Type="http://schemas.openxmlformats.org/officeDocument/2006/relationships/hyperlink" Target="consultantplus://offline/ref=F1D7339F013E8A74CF922DA58F16F478B1B2967095A813F3BA931A429E1A40ADE2216D0545ED53798A86CC73710EECAF30421A3C5196622CF9314867PDP5M" TargetMode="External"/><Relationship Id="rId282" Type="http://schemas.openxmlformats.org/officeDocument/2006/relationships/hyperlink" Target="consultantplus://offline/ref=F1D7339F013E8A74CF922DA58F16F478B1B2967095AD11F7BC991A429E1A40ADE2216D0545ED53798A86CC72780EECAF30421A3C5196622CF9314867PDP5M" TargetMode="External"/><Relationship Id="rId312" Type="http://schemas.openxmlformats.org/officeDocument/2006/relationships/hyperlink" Target="consultantplus://offline/ref=F1D7339F013E8A74CF922DA58F16F478B1B2967095AE14F1B0941A429E1A40ADE2216D0545ED53798A86CC70780EECAF30421A3C5196622CF9314867PDP5M" TargetMode="External"/><Relationship Id="rId8" Type="http://schemas.openxmlformats.org/officeDocument/2006/relationships/hyperlink" Target="consultantplus://offline/ref=556F33B6F03A1F9FB0AD35A5ED64A32BB53B1CEF820EC8A8DC1EBCE6AD897785C15F825301A8322F4ACEF445D5906FDD6A6ECE774EBAE368895E2AOFPFM" TargetMode="External"/><Relationship Id="rId51" Type="http://schemas.openxmlformats.org/officeDocument/2006/relationships/hyperlink" Target="consultantplus://offline/ref=F1D7339F013E8A74CF922DA58F16F478B1B2967095AE1FF7BE901A429E1A40ADE2216D0545ED53798A86CF707B0EECAF30421A3C5196622CF9314867PDP5M" TargetMode="External"/><Relationship Id="rId72" Type="http://schemas.openxmlformats.org/officeDocument/2006/relationships/hyperlink" Target="consultantplus://offline/ref=F1D7339F013E8A74CF922DA58F16F478B1B296709CAF16F2B09A474896434CAFE52E321242A45F788A86CC767351E9BA211A17384B886535E5334AP6P7M" TargetMode="External"/><Relationship Id="rId93" Type="http://schemas.openxmlformats.org/officeDocument/2006/relationships/hyperlink" Target="consultantplus://offline/ref=F1D7339F013E8A74CF922DA58F16F478B1B2967095AB1EF5BD921A429E1A40ADE2216D0545ED53798A86CC737D0EECAF30421A3C5196622CF9314867PDP5M" TargetMode="External"/><Relationship Id="rId98" Type="http://schemas.openxmlformats.org/officeDocument/2006/relationships/hyperlink" Target="consultantplus://offline/ref=F1D7339F013E8A74CF922DA58F16F478B1B2967095AC10F3BD981A429E1A40ADE2216D0545ED53798A86CC737D0EECAF30421A3C5196622CF9314867PDP5M" TargetMode="External"/><Relationship Id="rId121" Type="http://schemas.openxmlformats.org/officeDocument/2006/relationships/hyperlink" Target="consultantplus://offline/ref=F1D7339F013E8A74CF922DA58F16F478B1B2967095A915F8BE981A429E1A40ADE2216D0545ED53798A86CC737F0EECAF30421A3C5196622CF9314867PDP5M" TargetMode="External"/><Relationship Id="rId142" Type="http://schemas.openxmlformats.org/officeDocument/2006/relationships/hyperlink" Target="consultantplus://offline/ref=F1D7339F013E8A74CF922DA58F16F478B1B2967095AD11F7BC991A429E1A40ADE2216D0545ED53798A86CC73710EECAF30421A3C5196622CF9314867PDP5M" TargetMode="External"/><Relationship Id="rId163" Type="http://schemas.openxmlformats.org/officeDocument/2006/relationships/hyperlink" Target="consultantplus://offline/ref=F1D7339F013E8A74CF9233A8997AAA77B3B1CE749CAE1DA7E5C51C15C14A46F8B061335C06AD40788D98CE737AP0P7M" TargetMode="External"/><Relationship Id="rId184" Type="http://schemas.openxmlformats.org/officeDocument/2006/relationships/hyperlink" Target="consultantplus://offline/ref=F1D7339F013E8A74CF922DA58F16F478B1B2967095AF16F7B0941A429E1A40ADE2216D0545ED53798A86CC737F0EECAF30421A3C5196622CF9314867PDP5M" TargetMode="External"/><Relationship Id="rId189" Type="http://schemas.openxmlformats.org/officeDocument/2006/relationships/hyperlink" Target="consultantplus://offline/ref=F1D7339F013E8A74CF922DA58F16F478B1B2967095A915F8BE981A429E1A40ADE2216D0545ED53798A86CC72790EECAF30421A3C5196622CF9314867PDP5M" TargetMode="External"/><Relationship Id="rId219" Type="http://schemas.openxmlformats.org/officeDocument/2006/relationships/hyperlink" Target="consultantplus://offline/ref=F1D7339F013E8A74CF9233A8997AAA77B4B9CA7B95A11DA7E5C51C15C14A46F8A2616B5006A95E7F8D8D98223C50B5FE7009173B4B8A6229PEP5M" TargetMode="External"/><Relationship Id="rId3" Type="http://schemas.openxmlformats.org/officeDocument/2006/relationships/webSettings" Target="webSettings.xml"/><Relationship Id="rId214" Type="http://schemas.openxmlformats.org/officeDocument/2006/relationships/hyperlink" Target="consultantplus://offline/ref=F1D7339F013E8A74CF9233A8997AAA77B4B9CA7B95A11DA7E5C51C15C14A46F8A2616B5006A95E7E828D98223C50B5FE7009173B4B8A6229PEP5M" TargetMode="External"/><Relationship Id="rId230" Type="http://schemas.openxmlformats.org/officeDocument/2006/relationships/hyperlink" Target="consultantplus://offline/ref=F1D7339F013E8A74CF922DA58F16F478B1B2967095AD13F6BD901A429E1A40ADE2216D0557ED0B758A82D2737F1BBAFE76P1P5M" TargetMode="External"/><Relationship Id="rId235" Type="http://schemas.openxmlformats.org/officeDocument/2006/relationships/hyperlink" Target="consultantplus://offline/ref=F1D7339F013E8A74CF9233A8997AAA77B1BAC17C97A81DA7E5C51C15C14A46F8B061335C06AD40788D98CE737AP0P7M" TargetMode="External"/><Relationship Id="rId251" Type="http://schemas.openxmlformats.org/officeDocument/2006/relationships/hyperlink" Target="consultantplus://offline/ref=F1D7339F013E8A74CF922DA58F16F478B1B2967095AD14F2BE991A429E1A40ADE2216D0557ED0B758A82D2737F1BBAFE76P1P5M" TargetMode="External"/><Relationship Id="rId256" Type="http://schemas.openxmlformats.org/officeDocument/2006/relationships/hyperlink" Target="consultantplus://offline/ref=F1D7339F013E8A74CF922DA58F16F478B1B2967095AC17F3BA971A429E1A40ADE2216D0545ED53798A86CC72790EECAF30421A3C5196622CF9314867PDP5M" TargetMode="External"/><Relationship Id="rId277" Type="http://schemas.openxmlformats.org/officeDocument/2006/relationships/hyperlink" Target="consultantplus://offline/ref=F1D7339F013E8A74CF922DA58F16F478B1B296709DA91FF5B89A474896434CAFE52E321242A45F788A86CC757351E9BA211A17384B886535E5334AP6P7M" TargetMode="External"/><Relationship Id="rId298" Type="http://schemas.openxmlformats.org/officeDocument/2006/relationships/hyperlink" Target="consultantplus://offline/ref=F1D7339F013E8A74CF922DA58F16F478B1B2967095AE15F5BB941A429E1A40ADE2216D0545ED53798A86CC777C0EECAF30421A3C5196622CF9314867PDP5M" TargetMode="External"/><Relationship Id="rId25" Type="http://schemas.openxmlformats.org/officeDocument/2006/relationships/hyperlink" Target="consultantplus://offline/ref=556F33B6F03A1F9FB0AD35A5ED64A32BB53B1CEF8B09C8A9DE1CE1ECA5D07B87C650DD4406E13E2E4ACEF440DBCF6AC87B36C37354A4E471955C28FFOBP6M" TargetMode="External"/><Relationship Id="rId46" Type="http://schemas.openxmlformats.org/officeDocument/2006/relationships/hyperlink" Target="consultantplus://offline/ref=556F33B6F03A1F9FB0AD35A5ED64A32BB53B1CEF8B0EC8A4DB10E1ECA5D07B87C650DD4406E13E2E4ACEF440DBCF6AC87B36C37354A4E471955C28FFOBP6M" TargetMode="External"/><Relationship Id="rId67" Type="http://schemas.openxmlformats.org/officeDocument/2006/relationships/hyperlink" Target="consultantplus://offline/ref=F1D7339F013E8A74CF922DA58F16F478B1B2967093AA1FF4B89A474896434CAFE52E321242A45F788A86CC767351E9BA211A17384B886535E5334AP6P7M" TargetMode="External"/><Relationship Id="rId116" Type="http://schemas.openxmlformats.org/officeDocument/2006/relationships/hyperlink" Target="consultantplus://offline/ref=F1D7339F013E8A74CF922DA58F16F478B1B2967095AE14F1B0941A429E1A40ADE2216D0545ED53798A86CC737F0EECAF30421A3C5196622CF9314867PDP5M" TargetMode="External"/><Relationship Id="rId137" Type="http://schemas.openxmlformats.org/officeDocument/2006/relationships/hyperlink" Target="consultantplus://offline/ref=F1D7339F013E8A74CF922DA58F16F478B1B2967095AB16F1BB951A429E1A40ADE2216D0545ED53798A86CC72780EECAF30421A3C5196622CF9314867PDP5M" TargetMode="External"/><Relationship Id="rId158" Type="http://schemas.openxmlformats.org/officeDocument/2006/relationships/hyperlink" Target="consultantplus://offline/ref=F1D7339F013E8A74CF922DA58F16F478B1B2967093AF14F5BF9A474896434CAFE52E321242A45F788A86CC747351E9BA211A17384B886535E5334AP6P7M" TargetMode="External"/><Relationship Id="rId272" Type="http://schemas.openxmlformats.org/officeDocument/2006/relationships/hyperlink" Target="consultantplus://offline/ref=F1D7339F013E8A74CF9233A8997AAA77B4BBC87993AE1DA7E5C51C15C14A46F8A2616B5200AA5973DED788267505BCE07410093E558AP6P0M" TargetMode="External"/><Relationship Id="rId293" Type="http://schemas.openxmlformats.org/officeDocument/2006/relationships/hyperlink" Target="consultantplus://offline/ref=F1D7339F013E8A74CF9233A8997AAA77B3B1C17C92AE1DA7E5C51C15C14A46F8B061335C06AD40788D98CE737AP0P7M" TargetMode="External"/><Relationship Id="rId302" Type="http://schemas.openxmlformats.org/officeDocument/2006/relationships/hyperlink" Target="consultantplus://offline/ref=F1D7339F013E8A74CF922DA58F16F478B1B2967095AE13F5B0911A429E1A40ADE2216D0545ED53798A86CC71790EECAF30421A3C5196622CF9314867PDP5M" TargetMode="External"/><Relationship Id="rId307" Type="http://schemas.openxmlformats.org/officeDocument/2006/relationships/hyperlink" Target="consultantplus://offline/ref=F1D7339F013E8A74CF922DA58F16F478B1B2967095A817F2BA911A429E1A40ADE2216D0545ED53798A86CC72700EECAF30421A3C5196622CF9314867PDP5M" TargetMode="External"/><Relationship Id="rId20" Type="http://schemas.openxmlformats.org/officeDocument/2006/relationships/hyperlink" Target="consultantplus://offline/ref=556F33B6F03A1F9FB0AD35A5ED64A32BB53B1CEF8B08CEA4DD1CE1ECA5D07B87C650DD4406E13E2E4ACEF440DBCF6AC87B36C37354A4E471955C28FFOBP6M" TargetMode="External"/><Relationship Id="rId41" Type="http://schemas.openxmlformats.org/officeDocument/2006/relationships/hyperlink" Target="consultantplus://offline/ref=556F33B6F03A1F9FB0AD35A5ED64A32BB53B1CEF8B0CC2A4DD10E1ECA5D07B87C650DD4406E13E2E4ACEF440DBCF6AC87B36C37354A4E471955C28FFOBP6M" TargetMode="External"/><Relationship Id="rId62" Type="http://schemas.openxmlformats.org/officeDocument/2006/relationships/hyperlink" Target="consultantplus://offline/ref=F1D7339F013E8A74CF922DA58F16F478B1B296709CAE15F9BC9A474896434CAFE52E321242A45F788A86CC757351E9BA211A17384B886535E5334AP6P7M" TargetMode="External"/><Relationship Id="rId83" Type="http://schemas.openxmlformats.org/officeDocument/2006/relationships/hyperlink" Target="consultantplus://offline/ref=F1D7339F013E8A74CF922DA58F16F478B1B2967095A915F8BE981A429E1A40ADE2216D0545ED53798A86CC737D0EECAF30421A3C5196622CF9314867PDP5M" TargetMode="External"/><Relationship Id="rId88" Type="http://schemas.openxmlformats.org/officeDocument/2006/relationships/hyperlink" Target="consultantplus://offline/ref=F1D7339F013E8A74CF922DA58F16F478B1B2967095AA13F4BF981A429E1A40ADE2216D0545ED53798A86CC737D0EECAF30421A3C5196622CF9314867PDP5M" TargetMode="External"/><Relationship Id="rId111" Type="http://schemas.openxmlformats.org/officeDocument/2006/relationships/hyperlink" Target="consultantplus://offline/ref=F1D7339F013E8A74CF922DA58F16F478B1B2967095AE13F5B0911A429E1A40ADE2216D0545ED53798A86CC737F0EECAF30421A3C5196622CF9314867PDP5M" TargetMode="External"/><Relationship Id="rId132" Type="http://schemas.openxmlformats.org/officeDocument/2006/relationships/hyperlink" Target="consultantplus://offline/ref=F1D7339F013E8A74CF9233A8997AAA77B4B9CE7A9DAD1DA7E5C51C15C14A46F8B061335C06AD40788D98CE737AP0P7M" TargetMode="External"/><Relationship Id="rId153" Type="http://schemas.openxmlformats.org/officeDocument/2006/relationships/hyperlink" Target="consultantplus://offline/ref=F1D7339F013E8A74CF922DA58F16F478B1B296709DAB11F6B99A474896434CAFE52E321242A45F788A86CC757351E9BA211A17384B886535E5334AP6P7M" TargetMode="External"/><Relationship Id="rId174" Type="http://schemas.openxmlformats.org/officeDocument/2006/relationships/hyperlink" Target="consultantplus://offline/ref=F1D7339F013E8A74CF922DA58F16F478B1B296709CAA16F2B89A474896434CAFE52E321242A45F788A86CE777351E9BA211A17384B886535E5334AP6P7M" TargetMode="External"/><Relationship Id="rId179" Type="http://schemas.openxmlformats.org/officeDocument/2006/relationships/hyperlink" Target="consultantplus://offline/ref=F1D7339F013E8A74CF922DA58F16F478B1B2967095A916F6B9991A429E1A40ADE2216D0545ED53798A86CC737E0EECAF30421A3C5196622CF9314867PDP5M" TargetMode="External"/><Relationship Id="rId195" Type="http://schemas.openxmlformats.org/officeDocument/2006/relationships/hyperlink" Target="consultantplus://offline/ref=F1D7339F013E8A74CF9233A8997AAA77B4B9CA7A9DAA1DA7E5C51C15C14A46F8B061335C06AD40788D98CE737AP0P7M" TargetMode="External"/><Relationship Id="rId209" Type="http://schemas.openxmlformats.org/officeDocument/2006/relationships/hyperlink" Target="consultantplus://offline/ref=F1D7339F013E8A74CF922DA58F16F478B1B2967095AF16F7B0941A429E1A40ADE2216D0545ED53798A86CC72780EECAF30421A3C5196622CF9314867PDP5M" TargetMode="External"/><Relationship Id="rId190" Type="http://schemas.openxmlformats.org/officeDocument/2006/relationships/hyperlink" Target="consultantplus://offline/ref=F1D7339F013E8A74CF9233A8997AAA77B3BEC07497A01DA7E5C51C15C14A46F8B061335C06AD40788D98CE737AP0P7M" TargetMode="External"/><Relationship Id="rId204" Type="http://schemas.openxmlformats.org/officeDocument/2006/relationships/hyperlink" Target="consultantplus://offline/ref=F1D7339F013E8A74CF9233A8997AAA77B3BBCE7E93AD1DA7E5C51C15C14A46F8A2616B5006A95E78838D98223C50B5FE7009173B4B8A6229PEP5M" TargetMode="External"/><Relationship Id="rId220" Type="http://schemas.openxmlformats.org/officeDocument/2006/relationships/hyperlink" Target="consultantplus://offline/ref=F1D7339F013E8A74CF9233A8997AAA77B4B9CA7B95A11DA7E5C51C15C14A46F8A2616B5006A95E70888D98223C50B5FE7009173B4B8A6229PEP5M" TargetMode="External"/><Relationship Id="rId225" Type="http://schemas.openxmlformats.org/officeDocument/2006/relationships/hyperlink" Target="consultantplus://offline/ref=F1D7339F013E8A74CF9233A8997AAA77B4B9CA7A9DAA1DA7E5C51C15C14A46F8A2616B5006A95E78838D98223C50B5FE7009173B4B8A6229PEP5M" TargetMode="External"/><Relationship Id="rId241" Type="http://schemas.openxmlformats.org/officeDocument/2006/relationships/hyperlink" Target="consultantplus://offline/ref=F1D7339F013E8A74CF922DA58F16F478B1B2967095AD16F2BB911A429E1A40ADE2216D0545ED53798A86CC72790EECAF30421A3C5196622CF9314867PDP5M" TargetMode="External"/><Relationship Id="rId246" Type="http://schemas.openxmlformats.org/officeDocument/2006/relationships/hyperlink" Target="consultantplus://offline/ref=F1D7339F013E8A74CF9233A8997AAA77B4B8C1759DA11DA7E5C51C15C14A46F8A2616B5006A95E79838D98223C50B5FE7009173B4B8A6229PEP5M" TargetMode="External"/><Relationship Id="rId267" Type="http://schemas.openxmlformats.org/officeDocument/2006/relationships/hyperlink" Target="consultantplus://offline/ref=F1D7339F013E8A74CF922DA58F16F478B1B2967095AA13F4BF981A429E1A40ADE2216D0545ED53798A86CC71780EECAF30421A3C5196622CF9314867PDP5M" TargetMode="External"/><Relationship Id="rId288" Type="http://schemas.openxmlformats.org/officeDocument/2006/relationships/hyperlink" Target="consultantplus://offline/ref=F1D7339F013E8A74CF922DA58F16F478B1B2967095AC10F3BD981A429E1A40ADE2216D0545ED53798A86CC73710EECAF30421A3C5196622CF9314867PDP5M" TargetMode="External"/><Relationship Id="rId15" Type="http://schemas.openxmlformats.org/officeDocument/2006/relationships/hyperlink" Target="consultantplus://offline/ref=556F33B6F03A1F9FB0AD35A5ED64A32BB53B1CEF8308CDA7DD1EBCE6AD897785C15F825301A8322F4ACEF445D5906FDD6A6ECE774EBAE368895E2AOFPFM" TargetMode="External"/><Relationship Id="rId36" Type="http://schemas.openxmlformats.org/officeDocument/2006/relationships/hyperlink" Target="consultantplus://offline/ref=556F33B6F03A1F9FB0AD35A5ED64A32BB53B1CEF8B0CCBA2D113E1ECA5D07B87C650DD4406E13E2E4ACEF440DBCF6AC87B36C37354A4E471955C28FFOBP6M" TargetMode="External"/><Relationship Id="rId57" Type="http://schemas.openxmlformats.org/officeDocument/2006/relationships/hyperlink" Target="consultantplus://offline/ref=F1D7339F013E8A74CF922DA58F16F478B1B2967091AA1FF1BB9A474896434CAFE52E320042FC53788E98CC746607B8FCP7P6M" TargetMode="External"/><Relationship Id="rId106" Type="http://schemas.openxmlformats.org/officeDocument/2006/relationships/hyperlink" Target="consultantplus://offline/ref=F1D7339F013E8A74CF922DA58F16F478B1B2967095AE10F6B0991A429E1A40ADE2216D0545ED53798A86CC737D0EECAF30421A3C5196622CF9314867PDP5M" TargetMode="External"/><Relationship Id="rId127" Type="http://schemas.openxmlformats.org/officeDocument/2006/relationships/hyperlink" Target="consultantplus://offline/ref=F1D7339F013E8A74CF922DA58F16F478B1B2967095A915F8BE981A429E1A40ADE2216D0545ED53798A86CC73700EECAF30421A3C5196622CF9314867PDP5M" TargetMode="External"/><Relationship Id="rId262" Type="http://schemas.openxmlformats.org/officeDocument/2006/relationships/hyperlink" Target="consultantplus://offline/ref=F1D7339F013E8A74CF922DA58F16F478B1B2967092A015F9B09A474896434CAFE52E321242A45F788A86CD717351E9BA211A17384B886535E5334AP6P7M" TargetMode="External"/><Relationship Id="rId283" Type="http://schemas.openxmlformats.org/officeDocument/2006/relationships/hyperlink" Target="consultantplus://offline/ref=F1D7339F013E8A74CF922DA58F16F478B1B2967095AE13F5B0911A429E1A40ADE2216D0545ED53798A86CC727F0EECAF30421A3C5196622CF9314867PDP5M" TargetMode="External"/><Relationship Id="rId313" Type="http://schemas.openxmlformats.org/officeDocument/2006/relationships/fontTable" Target="fontTable.xml"/><Relationship Id="rId10" Type="http://schemas.openxmlformats.org/officeDocument/2006/relationships/hyperlink" Target="consultantplus://offline/ref=556F33B6F03A1F9FB0AD35A5ED64A32BB53B1CEF8D0FC9A4DF1EBCE6AD897785C15F825301A8322F4ACEF445D5906FDD6A6ECE774EBAE368895E2AOFPFM" TargetMode="External"/><Relationship Id="rId31" Type="http://schemas.openxmlformats.org/officeDocument/2006/relationships/hyperlink" Target="consultantplus://offline/ref=556F33B6F03A1F9FB0AD35A5ED64A32BB53B1CEF8B0BCBA0DB11E1ECA5D07B87C650DD4406E13E2E4ACEF440DBCF6AC87B36C37354A4E471955C28FFOBP6M" TargetMode="External"/><Relationship Id="rId52" Type="http://schemas.openxmlformats.org/officeDocument/2006/relationships/hyperlink" Target="consultantplus://offline/ref=F1D7339F013E8A74CF922DA58F16F478B1B2967095AF17F2B9931A429E1A40ADE2216D0545ED53798A86CC76790EECAF30421A3C5196622CF9314867PDP5M" TargetMode="External"/><Relationship Id="rId73" Type="http://schemas.openxmlformats.org/officeDocument/2006/relationships/hyperlink" Target="consultantplus://offline/ref=F1D7339F013E8A74CF922DA58F16F478B1B296709DA810F6BD9A474896434CAFE52E321242A45F788A86CC767351E9BA211A17384B886535E5334AP6P7M" TargetMode="External"/><Relationship Id="rId78" Type="http://schemas.openxmlformats.org/officeDocument/2006/relationships/hyperlink" Target="consultantplus://offline/ref=F1D7339F013E8A74CF922DA58F16F478B1B2967095A813F5BD981A429E1A40ADE2216D0545ED53798A86CC737D0EECAF30421A3C5196622CF9314867PDP5M" TargetMode="External"/><Relationship Id="rId94" Type="http://schemas.openxmlformats.org/officeDocument/2006/relationships/hyperlink" Target="consultantplus://offline/ref=F1D7339F013E8A74CF922DA58F16F478B1B2967095AC16F3B1971A429E1A40ADE2216D0545ED53798A86CC737D0EECAF30421A3C5196622CF9314867PDP5M" TargetMode="External"/><Relationship Id="rId99" Type="http://schemas.openxmlformats.org/officeDocument/2006/relationships/hyperlink" Target="consultantplus://offline/ref=F1D7339F013E8A74CF922DA58F16F478B1B2967095AC1FF5BD941A429E1A40ADE2216D0545ED53798A86CC737D0EECAF30421A3C5196622CF9314867PDP5M" TargetMode="External"/><Relationship Id="rId101" Type="http://schemas.openxmlformats.org/officeDocument/2006/relationships/hyperlink" Target="consultantplus://offline/ref=F1D7339F013E8A74CF922DA58F16F478B1B2967095AD11F7BC991A429E1A40ADE2216D0545ED53798A86CC737D0EECAF30421A3C5196622CF9314867PDP5M" TargetMode="External"/><Relationship Id="rId122" Type="http://schemas.openxmlformats.org/officeDocument/2006/relationships/hyperlink" Target="consultantplus://offline/ref=F1D7339F013E8A74CF9233A8997AAA77B3B0CC7E97AB1DA7E5C51C15C14A46F8A2616B5700A1552CDBC2997E7801A6FE7309153C57P8PAM" TargetMode="External"/><Relationship Id="rId143" Type="http://schemas.openxmlformats.org/officeDocument/2006/relationships/hyperlink" Target="consultantplus://offline/ref=F1D7339F013E8A74CF922DA58F16F478B1B296709CAA16F2B89A474896434CAFE52E321242A45F788A86CC7B7351E9BA211A17384B886535E5334AP6P7M" TargetMode="External"/><Relationship Id="rId148" Type="http://schemas.openxmlformats.org/officeDocument/2006/relationships/hyperlink" Target="consultantplus://offline/ref=F1D7339F013E8A74CF922DA58F16F478B1B296709CAA16F2B89A474896434CAFE52E321242A45F788A86CD7B7351E9BA211A17384B886535E5334AP6P7M" TargetMode="External"/><Relationship Id="rId164" Type="http://schemas.openxmlformats.org/officeDocument/2006/relationships/hyperlink" Target="consultantplus://offline/ref=F1D7339F013E8A74CF922DA58F16F478B1B2967095AA14F4B0921A429E1A40ADE2216D0545ED53798A86CC737E0EECAF30421A3C5196622CF9314867PDP5M" TargetMode="External"/><Relationship Id="rId169" Type="http://schemas.openxmlformats.org/officeDocument/2006/relationships/hyperlink" Target="consultantplus://offline/ref=F1D7339F013E8A74CF922DA58F16F478B1B296709CAE15F9BC9A474896434CAFE52E321242A45F788A86CE777351E9BA211A17384B886535E5334AP6P7M" TargetMode="External"/><Relationship Id="rId185" Type="http://schemas.openxmlformats.org/officeDocument/2006/relationships/hyperlink" Target="consultantplus://offline/ref=F1D7339F013E8A74CF922DA58F16F478B1B2967095AE10F6B0991A429E1A40ADE2216D0545ED53798A86CC737E0EECAF30421A3C5196622CF9314867PDP5M"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556F33B6F03A1F9FB0AD35A5ED64A32BB53B1CEF8D0AC2A5D81EBCE6AD897785C15F825301A8322F4ACEF445D5906FDD6A6ECE774EBAE368895E2AOFPFM" TargetMode="External"/><Relationship Id="rId180" Type="http://schemas.openxmlformats.org/officeDocument/2006/relationships/hyperlink" Target="consultantplus://offline/ref=F1D7339F013E8A74CF922DA58F16F478B1B2967095A915F8BE981A429E1A40ADE2216D0545ED53798A86CC72780EECAF30421A3C5196622CF9314867PDP5M" TargetMode="External"/><Relationship Id="rId210" Type="http://schemas.openxmlformats.org/officeDocument/2006/relationships/hyperlink" Target="consultantplus://offline/ref=F1D7339F013E8A74CF9233A8997AAA77B4B8CA7A96AD1DA7E5C51C15C14A46F8A2616B5006A95E7A8F8D98223C50B5FE7009173B4B8A6229PEP5M" TargetMode="External"/><Relationship Id="rId215" Type="http://schemas.openxmlformats.org/officeDocument/2006/relationships/hyperlink" Target="consultantplus://offline/ref=F1D7339F013E8A74CF9233A8997AAA77B4B9CA7B95A11DA7E5C51C15C14A46F8A2616B5006A95E7F8F8D98223C50B5FE7009173B4B8A6229PEP5M" TargetMode="External"/><Relationship Id="rId236" Type="http://schemas.openxmlformats.org/officeDocument/2006/relationships/hyperlink" Target="consultantplus://offline/ref=F1D7339F013E8A74CF922DA58F16F478B1B2967092A015F9B09A474896434CAFE52E321242A45F788A86CC7A7351E9BA211A17384B886535E5334AP6P7M" TargetMode="External"/><Relationship Id="rId257" Type="http://schemas.openxmlformats.org/officeDocument/2006/relationships/hyperlink" Target="consultantplus://offline/ref=F1D7339F013E8A74CF922DA58F16F478B1B2967095AC17F3BA971A429E1A40ADE2216D0545ED53798A86CC727E0EECAF30421A3C5196622CF9314867PDP5M" TargetMode="External"/><Relationship Id="rId278" Type="http://schemas.openxmlformats.org/officeDocument/2006/relationships/hyperlink" Target="consultantplus://offline/ref=F1D7339F013E8A74CF9233A8997AAA77B3B0CC7E97AD1DA7E5C51C15C14A46F8A2616B5301AC552CDBC2997E7801A6FE7309153C57P8PAM" TargetMode="External"/><Relationship Id="rId26" Type="http://schemas.openxmlformats.org/officeDocument/2006/relationships/hyperlink" Target="consultantplus://offline/ref=556F33B6F03A1F9FB0AD35A5ED64A32BB53B1CEF8B09CEA1D81DE1ECA5D07B87C650DD4406E13E2E4ACEF440DBCF6AC87B36C37354A4E471955C28FFOBP6M" TargetMode="External"/><Relationship Id="rId231" Type="http://schemas.openxmlformats.org/officeDocument/2006/relationships/hyperlink" Target="consultantplus://offline/ref=F1D7339F013E8A74CF9233A8997AAA77B4B8C87F9DAF1DA7E5C51C15C14A46F8B061335C06AD40788D98CE737AP0P7M" TargetMode="External"/><Relationship Id="rId252" Type="http://schemas.openxmlformats.org/officeDocument/2006/relationships/hyperlink" Target="consultantplus://offline/ref=F1D7339F013E8A74CF922DA58F16F478B1B2967095AF16F4BF971A429E1A40ADE2216D0545ED53798A81CE777F0EECAF30421A3C5196622CF9314867PDP5M" TargetMode="External"/><Relationship Id="rId273" Type="http://schemas.openxmlformats.org/officeDocument/2006/relationships/hyperlink" Target="consultantplus://offline/ref=F1D7339F013E8A74CF922DA58F16F478B1B2967093AF14F5BF9A474896434CAFE52E321242A45F788A86CD737351E9BA211A17384B886535E5334AP6P7M" TargetMode="External"/><Relationship Id="rId294" Type="http://schemas.openxmlformats.org/officeDocument/2006/relationships/hyperlink" Target="consultantplus://offline/ref=F1D7339F013E8A74CF9233A8997AAA77B3BCC17B9DA81DA7E5C51C15C14A46F8B061335C06AD40788D98CE737AP0P7M" TargetMode="External"/><Relationship Id="rId308" Type="http://schemas.openxmlformats.org/officeDocument/2006/relationships/hyperlink" Target="consultantplus://offline/ref=F1D7339F013E8A74CF922DA58F16F478B1B296709CAF16F2B09A474896434CAFE52E321242A45F788A86CC7B7351E9BA211A17384B886535E5334AP6P7M" TargetMode="External"/><Relationship Id="rId47" Type="http://schemas.openxmlformats.org/officeDocument/2006/relationships/hyperlink" Target="consultantplus://offline/ref=556F33B6F03A1F9FB0AD35A5ED64A32BB53B1CEF8B0ECEA4D015E1ECA5D07B87C650DD4406E13E2E4ACEF440DBCF6AC87B36C37354A4E471955C28FFOBP6M" TargetMode="External"/><Relationship Id="rId68" Type="http://schemas.openxmlformats.org/officeDocument/2006/relationships/hyperlink" Target="consultantplus://offline/ref=F1D7339F013E8A74CF922DA58F16F478B1B2967093AF14F5BF9A474896434CAFE52E321242A45F788A86CC767351E9BA211A17384B886535E5334AP6P7M" TargetMode="External"/><Relationship Id="rId89" Type="http://schemas.openxmlformats.org/officeDocument/2006/relationships/hyperlink" Target="consultantplus://offline/ref=F1D7339F013E8A74CF922DA58F16F478B1B2967095AB16F1BB951A429E1A40ADE2216D0545ED53798A86CC737D0EECAF30421A3C5196622CF9314867PDP5M" TargetMode="External"/><Relationship Id="rId112" Type="http://schemas.openxmlformats.org/officeDocument/2006/relationships/hyperlink" Target="consultantplus://offline/ref=F1D7339F013E8A74CF9233A8997AAA77B2B1CF789FFE4AA5B4901210C91A1CE8B428665518A959668886CEP7P1M" TargetMode="External"/><Relationship Id="rId133" Type="http://schemas.openxmlformats.org/officeDocument/2006/relationships/hyperlink" Target="consultantplus://offline/ref=F1D7339F013E8A74CF922DA58F16F478B1B296709DA810F6BD9A474896434CAFE52E321242A45F788A86CC7A7351E9BA211A17384B886535E5334AP6P7M" TargetMode="External"/><Relationship Id="rId154" Type="http://schemas.openxmlformats.org/officeDocument/2006/relationships/hyperlink" Target="consultantplus://offline/ref=F1D7339F013E8A74CF9233A8997AAA77B3B1CE749CAD1DA7E5C51C15C14A46F8B061335C06AD40788D98CE737AP0P7M" TargetMode="External"/><Relationship Id="rId175" Type="http://schemas.openxmlformats.org/officeDocument/2006/relationships/hyperlink" Target="consultantplus://offline/ref=F1D7339F013E8A74CF922DA58F16F478B1B296709CAA16F2B89A474896434CAFE52E321242A45F788A86CE767351E9BA211A17384B886535E5334AP6P7M" TargetMode="External"/><Relationship Id="rId196" Type="http://schemas.openxmlformats.org/officeDocument/2006/relationships/hyperlink" Target="consultantplus://offline/ref=F1D7339F013E8A74CF9233A8997AAA77B4B8CA7A96AD1DA7E5C51C15C14A46F8B061335C06AD40788D98CE737AP0P7M" TargetMode="External"/><Relationship Id="rId200" Type="http://schemas.openxmlformats.org/officeDocument/2006/relationships/hyperlink" Target="consultantplus://offline/ref=F1D7339F013E8A74CF922DA58F16F478B1B2967095AF16F7B0941A429E1A40ADE2216D0545ED53798A86CC72780EECAF30421A3C5196622CF9314867PDP5M" TargetMode="External"/><Relationship Id="rId16" Type="http://schemas.openxmlformats.org/officeDocument/2006/relationships/hyperlink" Target="consultantplus://offline/ref=556F33B6F03A1F9FB0AD35A5ED64A32BB53B1CEF8309C2A4D81EBCE6AD897785C15F825301A8322F4ACEF445D5906FDD6A6ECE774EBAE368895E2AOFPFM" TargetMode="External"/><Relationship Id="rId221" Type="http://schemas.openxmlformats.org/officeDocument/2006/relationships/hyperlink" Target="consultantplus://offline/ref=F1D7339F013E8A74CF9233A8997AAA77B4B9CA7A9DAA1DA7E5C51C15C14A46F8A2616B5006A95E78838D98223C50B5FE7009173B4B8A6229PEP5M" TargetMode="External"/><Relationship Id="rId242" Type="http://schemas.openxmlformats.org/officeDocument/2006/relationships/hyperlink" Target="consultantplus://offline/ref=F1D7339F013E8A74CF922DA58F16F478B1B2967095AF16F7B0941A429E1A40ADE2216D0545ED53798A86CC72780EECAF30421A3C5196622CF9314867PDP5M" TargetMode="External"/><Relationship Id="rId263" Type="http://schemas.openxmlformats.org/officeDocument/2006/relationships/hyperlink" Target="consultantplus://offline/ref=F1D7339F013E8A74CF9233A8997AAA77B3B1C17493A81DA7E5C51C15C14A46F8B061335C06AD40788D98CE737AP0P7M" TargetMode="External"/><Relationship Id="rId284" Type="http://schemas.openxmlformats.org/officeDocument/2006/relationships/hyperlink" Target="consultantplus://offline/ref=F1D7339F013E8A74CF922DA58F16F478B1B2967095A91FF6BA961A429E1A40ADE2216D0545ED53798A86CC737E0EECAF30421A3C5196622CF9314867PDP5M" TargetMode="External"/><Relationship Id="rId37" Type="http://schemas.openxmlformats.org/officeDocument/2006/relationships/hyperlink" Target="consultantplus://offline/ref=556F33B6F03A1F9FB0AD35A5ED64A32BB53B1CEF8B0CCAA2DA13E1ECA5D07B87C650DD4406E13E2E4ACEF440DBCF6AC87B36C37354A4E471955C28FFOBP6M" TargetMode="External"/><Relationship Id="rId58" Type="http://schemas.openxmlformats.org/officeDocument/2006/relationships/hyperlink" Target="consultantplus://offline/ref=F1D7339F013E8A74CF922DA58F16F478B1B2967091AE10F7BE9A474896434CAFE52E320042FC53788E98CC746607B8FCP7P6M" TargetMode="External"/><Relationship Id="rId79" Type="http://schemas.openxmlformats.org/officeDocument/2006/relationships/hyperlink" Target="consultantplus://offline/ref=F1D7339F013E8A74CF922DA58F16F478B1B2967095A815F7BF991A429E1A40ADE2216D0545ED53798A86CC737D0EECAF30421A3C5196622CF9314867PDP5M" TargetMode="External"/><Relationship Id="rId102" Type="http://schemas.openxmlformats.org/officeDocument/2006/relationships/hyperlink" Target="consultantplus://offline/ref=F1D7339F013E8A74CF922DA58F16F478B1B2967095AE16F7B8991A429E1A40ADE2216D0545ED53798A86CC737D0EECAF30421A3C5196622CF9314867PDP5M" TargetMode="External"/><Relationship Id="rId123" Type="http://schemas.openxmlformats.org/officeDocument/2006/relationships/hyperlink" Target="consultantplus://offline/ref=F1D7339F013E8A74CF922DA58F16F478B1B2967095AE14F1B0941A429E1A40ADE2216D0545ED53798A86CC72790EECAF30421A3C5196622CF9314867PDP5M" TargetMode="External"/><Relationship Id="rId144" Type="http://schemas.openxmlformats.org/officeDocument/2006/relationships/hyperlink" Target="consultantplus://offline/ref=F1D7339F013E8A74CF922DA58F16F478B1B2967095AE13F5B0911A429E1A40ADE2216D0545ED53798A86CC727D0EECAF30421A3C5196622CF9314867PDP5M" TargetMode="External"/><Relationship Id="rId90" Type="http://schemas.openxmlformats.org/officeDocument/2006/relationships/hyperlink" Target="consultantplus://offline/ref=F1D7339F013E8A74CF922DA58F16F478B1B2967095AB15F7BE951A429E1A40ADE2216D0545ED53798A86CC737D0EECAF30421A3C5196622CF9314867PDP5M" TargetMode="External"/><Relationship Id="rId165" Type="http://schemas.openxmlformats.org/officeDocument/2006/relationships/hyperlink" Target="consultantplus://offline/ref=F1D7339F013E8A74CF9233A8997AAA77B3BCC97F91AC1DA7E5C51C15C14A46F8B061335C06AD40788D98CE737AP0P7M" TargetMode="External"/><Relationship Id="rId186" Type="http://schemas.openxmlformats.org/officeDocument/2006/relationships/hyperlink" Target="consultantplus://offline/ref=F1D7339F013E8A74CF922DA58F16F478B1B2967095AF16F7B0941A429E1A40ADE2216D0545ED53798A86CC73700EECAF30421A3C5196622CF9314867PDP5M" TargetMode="External"/><Relationship Id="rId211" Type="http://schemas.openxmlformats.org/officeDocument/2006/relationships/hyperlink" Target="consultantplus://offline/ref=F1D7339F013E8A74CF9233A8997AAA77B4B8CA7A96AD1DA7E5C51C15C14A46F8A2616B5006A95E7A8C8D98223C50B5FE7009173B4B8A6229PEP5M" TargetMode="External"/><Relationship Id="rId232" Type="http://schemas.openxmlformats.org/officeDocument/2006/relationships/hyperlink" Target="consultantplus://offline/ref=F1D7339F013E8A74CF922DA58F16F478B1B2967095AC17F3BA971A429E1A40ADE2216D0545ED53798A86CC737F0EECAF30421A3C5196622CF9314867PDP5M" TargetMode="External"/><Relationship Id="rId253" Type="http://schemas.openxmlformats.org/officeDocument/2006/relationships/hyperlink" Target="consultantplus://offline/ref=F1D7339F013E8A74CF922DA58F16F478B1B296709CAA16F2B89A474896434CAFE52E321242A45F788A86CF777351E9BA211A17384B886535E5334AP6P7M" TargetMode="External"/><Relationship Id="rId274" Type="http://schemas.openxmlformats.org/officeDocument/2006/relationships/hyperlink" Target="consultantplus://offline/ref=F1D7339F013E8A74CF922DA58F16F478B1B2967093AF14F5BF9A474896434CAFE52E321242A45F788A86CD717351E9BA211A17384B886535E5334AP6P7M" TargetMode="External"/><Relationship Id="rId295" Type="http://schemas.openxmlformats.org/officeDocument/2006/relationships/hyperlink" Target="consultantplus://offline/ref=F1D7339F013E8A74CF922DA58F16F478B1B2967095AE1FF2B8941A429E1A40ADE2216D0545ED53798A83CE707B0EECAF30421A3C5196622CF9314867PDP5M" TargetMode="External"/><Relationship Id="rId309" Type="http://schemas.openxmlformats.org/officeDocument/2006/relationships/hyperlink" Target="consultantplus://offline/ref=F1D7339F013E8A74CF922DA58F16F478B1B2967095AE14F1B0941A429E1A40ADE2216D0545ED53798A86CC71700EECAF30421A3C5196622CF9314867PDP5M" TargetMode="External"/><Relationship Id="rId27" Type="http://schemas.openxmlformats.org/officeDocument/2006/relationships/hyperlink" Target="consultantplus://offline/ref=556F33B6F03A1F9FB0AD35A5ED64A32BB53B1CEF8B09C3A7D010E1ECA5D07B87C650DD4406E13E2E4ACEF440DBCF6AC87B36C37354A4E471955C28FFOBP6M" TargetMode="External"/><Relationship Id="rId48" Type="http://schemas.openxmlformats.org/officeDocument/2006/relationships/hyperlink" Target="consultantplus://offline/ref=556F33B6F03A1F9FB0AD35A5ED64A32BB53B1CEF8B0ECDA7D01DE1ECA5D07B87C650DD4406E13E2E4ACEF440DBCF6AC87B36C37354A4E471955C28FFOBP6M" TargetMode="External"/><Relationship Id="rId69" Type="http://schemas.openxmlformats.org/officeDocument/2006/relationships/hyperlink" Target="consultantplus://offline/ref=F1D7339F013E8A74CF922DA58F16F478B1B296709CAA16F2B89A474896434CAFE52E321242A45F788A86CC767351E9BA211A17384B886535E5334AP6P7M" TargetMode="External"/><Relationship Id="rId113" Type="http://schemas.openxmlformats.org/officeDocument/2006/relationships/hyperlink" Target="consultantplus://offline/ref=F1D7339F013E8A74CF922DA58F16F478B1B2967095AE1FF7BE901A429E1A40ADE2216D0557ED0B758A82D2737F1BBAFE76P1P5M" TargetMode="External"/><Relationship Id="rId134" Type="http://schemas.openxmlformats.org/officeDocument/2006/relationships/hyperlink" Target="consultantplus://offline/ref=F1D7339F013E8A74CF922DA58F16F478B1B296709CAE15F9BC9A474896434CAFE52E321242A45F788A86CE727351E9BA211A17384B886535E5334AP6P7M" TargetMode="External"/><Relationship Id="rId80" Type="http://schemas.openxmlformats.org/officeDocument/2006/relationships/hyperlink" Target="consultantplus://offline/ref=F1D7339F013E8A74CF922DA58F16F478B1B2967095A813F3BA931A429E1A40ADE2216D0545ED53798A86CC737D0EECAF30421A3C5196622CF9314867PDP5M" TargetMode="External"/><Relationship Id="rId155" Type="http://schemas.openxmlformats.org/officeDocument/2006/relationships/hyperlink" Target="consultantplus://offline/ref=F1D7339F013E8A74CF922DA58F16F478B1B296709CAC16F2BB9A474896434CAFE52E321242A45F788A86CC7A7351E9BA211A17384B886535E5334AP6P7M" TargetMode="External"/><Relationship Id="rId176" Type="http://schemas.openxmlformats.org/officeDocument/2006/relationships/hyperlink" Target="consultantplus://offline/ref=F1D7339F013E8A74CF922DA58F16F478B1B2967095A915F8BE981A429E1A40ADE2216D0545ED53798A86CC73710EECAF30421A3C5196622CF9314867PDP5M" TargetMode="External"/><Relationship Id="rId197" Type="http://schemas.openxmlformats.org/officeDocument/2006/relationships/hyperlink" Target="consultantplus://offline/ref=F1D7339F013E8A74CF9233A8997AAA77B3B0CC7E97AD1DA7E5C51C15C14A46F8B061335C06AD40788D98CE737AP0P7M" TargetMode="External"/><Relationship Id="rId201" Type="http://schemas.openxmlformats.org/officeDocument/2006/relationships/hyperlink" Target="consultantplus://offline/ref=F1D7339F013E8A74CF9233A8997AAA77B3BECA7592AD1DA7E5C51C15C14A46F8A2616B5006A95E78828D98223C50B5FE7009173B4B8A6229PEP5M" TargetMode="External"/><Relationship Id="rId222" Type="http://schemas.openxmlformats.org/officeDocument/2006/relationships/hyperlink" Target="consultantplus://offline/ref=F1D7339F013E8A74CF9233A8997AAA77B4B9CA7A9DAA1DA7E5C51C15C14A46F8A2616B5006A95E798B8D98223C50B5FE7009173B4B8A6229PEP5M" TargetMode="External"/><Relationship Id="rId243" Type="http://schemas.openxmlformats.org/officeDocument/2006/relationships/hyperlink" Target="consultantplus://offline/ref=F1D7339F013E8A74CF9233A8997AAA77B4B8C1759DA11DA7E5C51C15C14A46F8A2616B5006A95E79838D98223C50B5FE7009173B4B8A6229PEP5M" TargetMode="External"/><Relationship Id="rId264" Type="http://schemas.openxmlformats.org/officeDocument/2006/relationships/hyperlink" Target="consultantplus://offline/ref=F1D7339F013E8A74CF922DA58F16F478B1B296709CAA16F2B89A474896434CAFE52E321242A45F788A86CF757351E9BA211A17384B886535E5334AP6P7M" TargetMode="External"/><Relationship Id="rId285" Type="http://schemas.openxmlformats.org/officeDocument/2006/relationships/hyperlink" Target="consultantplus://offline/ref=F1D7339F013E8A74CF922DA58F16F478B1B2967095AB12F0BB931A429E1A40ADE2216D0545ED53798A86CC737E0EECAF30421A3C5196622CF9314867PDP5M" TargetMode="External"/><Relationship Id="rId17" Type="http://schemas.openxmlformats.org/officeDocument/2006/relationships/hyperlink" Target="consultantplus://offline/ref=556F33B6F03A1F9FB0AD35A5ED64A32BB53B1CEF830BCCA7D91EBCE6AD897785C15F825301A8322F4ACEF445D5906FDD6A6ECE774EBAE368895E2AOFPFM" TargetMode="External"/><Relationship Id="rId38" Type="http://schemas.openxmlformats.org/officeDocument/2006/relationships/hyperlink" Target="consultantplus://offline/ref=556F33B6F03A1F9FB0AD35A5ED64A32BB53B1CEF8B0CCAA8D814E1ECA5D07B87C650DD4406E13E2E4ACEF440DBCF6AC87B36C37354A4E471955C28FFOBP6M" TargetMode="External"/><Relationship Id="rId59" Type="http://schemas.openxmlformats.org/officeDocument/2006/relationships/hyperlink" Target="consultantplus://offline/ref=F1D7339F013E8A74CF922DA58F16F478B1B2967091A013F4BC9A474896434CAFE52E320042FC53788E98CC746607B8FCP7P6M" TargetMode="External"/><Relationship Id="rId103" Type="http://schemas.openxmlformats.org/officeDocument/2006/relationships/hyperlink" Target="consultantplus://offline/ref=F1D7339F013E8A74CF922DA58F16F478B1B2967095AE14F1B0941A429E1A40ADE2216D0545ED53798A86CC737D0EECAF30421A3C5196622CF9314867PDP5M" TargetMode="External"/><Relationship Id="rId124" Type="http://schemas.openxmlformats.org/officeDocument/2006/relationships/hyperlink" Target="consultantplus://offline/ref=F1D7339F013E8A74CF922DA58F16F478B1B2967095AE14F1B0941A429E1A40ADE2216D0545ED53798A86CC727C0EECAF30421A3C5196622CF9314867PDP5M" TargetMode="External"/><Relationship Id="rId310" Type="http://schemas.openxmlformats.org/officeDocument/2006/relationships/hyperlink" Target="consultantplus://offline/ref=F1D7339F013E8A74CF922DA58F16F478B1B2967095AE15F5BB941A429E1A40ADE2216D0545ED53798A86CC757F0EECAF30421A3C5196622CF9314867PDP5M" TargetMode="External"/><Relationship Id="rId70" Type="http://schemas.openxmlformats.org/officeDocument/2006/relationships/hyperlink" Target="consultantplus://offline/ref=F1D7339F013E8A74CF922DA58F16F478B1B296709CAC16F2BB9A474896434CAFE52E321242A45F788A86CC767351E9BA211A17384B886535E5334AP6P7M" TargetMode="External"/><Relationship Id="rId91" Type="http://schemas.openxmlformats.org/officeDocument/2006/relationships/hyperlink" Target="consultantplus://offline/ref=F1D7339F013E8A74CF922DA58F16F478B1B2967095AB12F0BB931A429E1A40ADE2216D0545ED53798A86CC737D0EECAF30421A3C5196622CF9314867PDP5M" TargetMode="External"/><Relationship Id="rId145" Type="http://schemas.openxmlformats.org/officeDocument/2006/relationships/hyperlink" Target="consultantplus://offline/ref=F1D7339F013E8A74CF922DA58F16F478B1B296709CAA16F2B89A474896434CAFE52E321242A45F788A86CD7B7351E9BA211A17384B886535E5334AP6P7M" TargetMode="External"/><Relationship Id="rId166" Type="http://schemas.openxmlformats.org/officeDocument/2006/relationships/hyperlink" Target="consultantplus://offline/ref=F1D7339F013E8A74CF922DA58F16F478B1B2967093AA1FF4B89A474896434CAFE52E321242A45F788A86CC757351E9BA211A17384B886535E5334AP6P7M" TargetMode="External"/><Relationship Id="rId187" Type="http://schemas.openxmlformats.org/officeDocument/2006/relationships/hyperlink" Target="consultantplus://offline/ref=F1D7339F013E8A74CF922DA58F16F478B1B296709CAA16F2B89A474896434CAFE52E321242A45F788A86CE747351E9BA211A17384B886535E5334AP6P7M" TargetMode="External"/><Relationship Id="rId1" Type="http://schemas.openxmlformats.org/officeDocument/2006/relationships/styles" Target="styles.xml"/><Relationship Id="rId212" Type="http://schemas.openxmlformats.org/officeDocument/2006/relationships/hyperlink" Target="consultantplus://offline/ref=F1D7339F013E8A74CF9233A8997AAA77B4B8CA7A96AD1DA7E5C51C15C14A46F8A2616B5006A95E7B838D98223C50B5FE7009173B4B8A6229PEP5M" TargetMode="External"/><Relationship Id="rId233" Type="http://schemas.openxmlformats.org/officeDocument/2006/relationships/hyperlink" Target="consultantplus://offline/ref=F1D7339F013E8A74CF9233A8997AAA77B3B1C17C94AC1DA7E5C51C15C14A46F8B061335C06AD40788D98CE737AP0P7M" TargetMode="External"/><Relationship Id="rId254" Type="http://schemas.openxmlformats.org/officeDocument/2006/relationships/hyperlink" Target="consultantplus://offline/ref=F1D7339F013E8A74CF922DA58F16F478B1B2967095AB15F7BE951A429E1A40ADE2216D0545ED53798A86CC72780EECAF30421A3C5196622CF9314867PDP5M" TargetMode="External"/><Relationship Id="rId28" Type="http://schemas.openxmlformats.org/officeDocument/2006/relationships/hyperlink" Target="consultantplus://offline/ref=556F33B6F03A1F9FB0AD35A5ED64A32BB53B1CEF8B09C2A7DA12E1ECA5D07B87C650DD4406E13E2E4ACEF440DBCF6AC87B36C37354A4E471955C28FFOBP6M" TargetMode="External"/><Relationship Id="rId49" Type="http://schemas.openxmlformats.org/officeDocument/2006/relationships/hyperlink" Target="consultantplus://offline/ref=556F33B6F03A1F9FB0AD35A5ED64A32BB53B1CEF8B0EC2A0DE10E1ECA5D07B87C650DD4406E13E2E4ACEF440DBCF6AC87B36C37354A4E471955C28FFOBP6M" TargetMode="External"/><Relationship Id="rId114" Type="http://schemas.openxmlformats.org/officeDocument/2006/relationships/hyperlink" Target="consultantplus://offline/ref=F1D7339F013E8A74CF922DA58F16F478B1B2967095AE1FF2B8941A429E1A40ADE2216D0545ED53798A83CE707B0EECAF30421A3C5196622CF9314867PDP5M" TargetMode="External"/><Relationship Id="rId275" Type="http://schemas.openxmlformats.org/officeDocument/2006/relationships/hyperlink" Target="consultantplus://offline/ref=F1D7339F013E8A74CF922DA58F16F478B1B2967093AF14F5BF9A474896434CAFE52E321242A45F788A86CD707351E9BA211A17384B886535E5334AP6P7M" TargetMode="External"/><Relationship Id="rId296" Type="http://schemas.openxmlformats.org/officeDocument/2006/relationships/hyperlink" Target="consultantplus://offline/ref=F1D7339F013E8A74CF922DA58F16F478B1B2967095AE11F4BE951A429E1A40ADE2216D0557ED0B758A82D2737F1BBAFE76P1P5M" TargetMode="External"/><Relationship Id="rId300" Type="http://schemas.openxmlformats.org/officeDocument/2006/relationships/hyperlink" Target="consultantplus://offline/ref=F1D7339F013E8A74CF922DA58F16F478B1B2967095AE15F5BB941A429E1A40ADE2216D0545ED53798A86CC757B0EECAF30421A3C5196622CF9314867PDP5M" TargetMode="External"/><Relationship Id="rId60" Type="http://schemas.openxmlformats.org/officeDocument/2006/relationships/hyperlink" Target="consultantplus://offline/ref=F1D7339F013E8A74CF922DA58F16F478B1B2967092AB14F3BA9A474896434CAFE52E320042FC53788E98CC746607B8FCP7P6M" TargetMode="External"/><Relationship Id="rId81" Type="http://schemas.openxmlformats.org/officeDocument/2006/relationships/hyperlink" Target="consultantplus://offline/ref=F1D7339F013E8A74CF922DA58F16F478B1B2967095A813F8BF981A429E1A40ADE2216D0545ED53798A86CC737D0EECAF30421A3C5196622CF9314867PDP5M" TargetMode="External"/><Relationship Id="rId135" Type="http://schemas.openxmlformats.org/officeDocument/2006/relationships/hyperlink" Target="consultantplus://offline/ref=F1D7339F013E8A74CF922DA58F16F478B1B296709CAE15F9BC9A474896434CAFE52E321242A45F788A86CE717351E9BA211A17384B886535E5334AP6P7M" TargetMode="External"/><Relationship Id="rId156" Type="http://schemas.openxmlformats.org/officeDocument/2006/relationships/hyperlink" Target="consultantplus://offline/ref=F1D7339F013E8A74CF922DA58F16F478B1B2967095AB15F7BE951A429E1A40ADE2216D0545ED53798A86CC737F0EECAF30421A3C5196622CF9314867PDP5M" TargetMode="External"/><Relationship Id="rId177" Type="http://schemas.openxmlformats.org/officeDocument/2006/relationships/hyperlink" Target="consultantplus://offline/ref=F1D7339F013E8A74CF922DA58F16F478B1B2967095AA13F4BF981A429E1A40ADE2216D0545ED53798A86CC727D0EECAF30421A3C5196622CF9314867PDP5M" TargetMode="External"/><Relationship Id="rId198" Type="http://schemas.openxmlformats.org/officeDocument/2006/relationships/hyperlink" Target="consultantplus://offline/ref=F1D7339F013E8A74CF922DA58F16F478B1B2967095AF17F2B9981A429E1A40ADE2216D0557ED0B758A82D2737F1BBAFE76P1P5M" TargetMode="External"/><Relationship Id="rId202" Type="http://schemas.openxmlformats.org/officeDocument/2006/relationships/hyperlink" Target="consultantplus://offline/ref=F1D7339F013E8A74CF9233A8997AAA77B3BECA7592AD1DA7E5C51C15C14A46F8A2616B5006A95E798D8D98223C50B5FE7009173B4B8A6229PEP5M" TargetMode="External"/><Relationship Id="rId223" Type="http://schemas.openxmlformats.org/officeDocument/2006/relationships/hyperlink" Target="consultantplus://offline/ref=F1D7339F013E8A74CF9233A8997AAA77B4B9CA7A9DAA1DA7E5C51C15C14A46F8A2616B5006A95E79898D98223C50B5FE7009173B4B8A6229PEP5M" TargetMode="External"/><Relationship Id="rId244" Type="http://schemas.openxmlformats.org/officeDocument/2006/relationships/hyperlink" Target="consultantplus://offline/ref=F1D7339F013E8A74CF922DA58F16F478B1B2967095AA13F4BF981A429E1A40ADE2216D0545ED53798A86CC727F0EECAF30421A3C5196622CF9314867PDP5M" TargetMode="External"/><Relationship Id="rId18" Type="http://schemas.openxmlformats.org/officeDocument/2006/relationships/hyperlink" Target="consultantplus://offline/ref=556F33B6F03A1F9FB0AD35A5ED64A32BB53B1CEF830FC9A3DE1EBCE6AD897785C15F825301A8322F4ACEF548D5906FDD6A6ECE774EBAE368895E2AOFPFM" TargetMode="External"/><Relationship Id="rId39" Type="http://schemas.openxmlformats.org/officeDocument/2006/relationships/hyperlink" Target="consultantplus://offline/ref=556F33B6F03A1F9FB0AD35A5ED64A32BB53B1CEF8B0CC8A3DF14E1ECA5D07B87C650DD4406E13E2E4ACEF440DBCF6AC87B36C37354A4E471955C28FFOBP6M" TargetMode="External"/><Relationship Id="rId265" Type="http://schemas.openxmlformats.org/officeDocument/2006/relationships/hyperlink" Target="consultantplus://offline/ref=F1D7339F013E8A74CF922DA58F16F478B1B2967095AE15F5BB941A429E1A40ADE2216D0545ED53798A86CC777A0EECAF30421A3C5196622CF9314867PDP5M" TargetMode="External"/><Relationship Id="rId286" Type="http://schemas.openxmlformats.org/officeDocument/2006/relationships/hyperlink" Target="consultantplus://offline/ref=F1D7339F013E8A74CF922DA58F16F478B1B2967095AC17F9B8901A429E1A40ADE2216D0545ED53798A86CC73710EECAF30421A3C5196622CF9314867PDP5M" TargetMode="External"/><Relationship Id="rId50" Type="http://schemas.openxmlformats.org/officeDocument/2006/relationships/hyperlink" Target="consultantplus://offline/ref=556F33B6F03A1F9FB0AD35A5ED64A32BB53B1CEF8B0FCBA6D010E1ECA5D07B87C650DD4406E13E2E4ACEF440DBCF6AC87B36C37354A4E471955C28FFOBP6M" TargetMode="External"/><Relationship Id="rId104" Type="http://schemas.openxmlformats.org/officeDocument/2006/relationships/hyperlink" Target="consultantplus://offline/ref=F1D7339F013E8A74CF922DA58F16F478B1B2967095AE15F5BB941A429E1A40ADE2216D0545ED53798A86CC737D0EECAF30421A3C5196622CF9314867PDP5M" TargetMode="External"/><Relationship Id="rId125" Type="http://schemas.openxmlformats.org/officeDocument/2006/relationships/hyperlink" Target="consultantplus://offline/ref=F1D7339F013E8A74CF922DA58F16F478B1B2967095AE14F1B0941A429E1A40ADE2216D0545ED53798A86CC717E0EECAF30421A3C5196622CF9314867PDP5M" TargetMode="External"/><Relationship Id="rId146" Type="http://schemas.openxmlformats.org/officeDocument/2006/relationships/hyperlink" Target="consultantplus://offline/ref=F1D7339F013E8A74CF922DA58F16F478B1B296709CAA16F2B89A474896434CAFE52E321242A45F788A86CD737351E9BA211A17384B886535E5334AP6P7M" TargetMode="External"/><Relationship Id="rId167" Type="http://schemas.openxmlformats.org/officeDocument/2006/relationships/hyperlink" Target="consultantplus://offline/ref=F1D7339F013E8A74CF922DA58F16F478B1B2967095A813F3BA931A429E1A40ADE2216D0545ED53798A86CC737F0EECAF30421A3C5196622CF9314867PDP5M" TargetMode="External"/><Relationship Id="rId188" Type="http://schemas.openxmlformats.org/officeDocument/2006/relationships/hyperlink" Target="consultantplus://offline/ref=F1D7339F013E8A74CF922DA58F16F478B1B2967095AB15F7BE951A429E1A40ADE2216D0545ED53798A86CC73700EECAF30421A3C5196622CF9314867PDP5M" TargetMode="External"/><Relationship Id="rId311" Type="http://schemas.openxmlformats.org/officeDocument/2006/relationships/hyperlink" Target="consultantplus://offline/ref=F1D7339F013E8A74CF922DA58F16F478B1B296709CAF16F2B09A474896434CAFE52E321242A45F788A86CD737351E9BA211A17384B886535E5334AP6P7M" TargetMode="External"/><Relationship Id="rId71" Type="http://schemas.openxmlformats.org/officeDocument/2006/relationships/hyperlink" Target="consultantplus://offline/ref=F1D7339F013E8A74CF922DA58F16F478B1B296709CAE17F1BD9A474896434CAFE52E321242A45F788A86CC767351E9BA211A17384B886535E5334AP6P7M" TargetMode="External"/><Relationship Id="rId92" Type="http://schemas.openxmlformats.org/officeDocument/2006/relationships/hyperlink" Target="consultantplus://offline/ref=F1D7339F013E8A74CF922DA58F16F478B1B2967095AB11F8B1991A429E1A40ADE2216D0545ED53798A86CC737D0EECAF30421A3C5196622CF9314867PDP5M" TargetMode="External"/><Relationship Id="rId213" Type="http://schemas.openxmlformats.org/officeDocument/2006/relationships/hyperlink" Target="consultantplus://offline/ref=F1D7339F013E8A74CF922DA58F16F478B1B296709CAA16F2B89A474896434CAFE52E321242A45F788A86CF727351E9BA211A17384B886535E5334AP6P7M" TargetMode="External"/><Relationship Id="rId234" Type="http://schemas.openxmlformats.org/officeDocument/2006/relationships/hyperlink" Target="consultantplus://offline/ref=F1D7339F013E8A74CF922DA58F16F478B1B2967092A015F9B09A474896434CAFE52E321242A45F788A86CC747351E9BA211A17384B886535E5334AP6P7M" TargetMode="External"/><Relationship Id="rId2" Type="http://schemas.openxmlformats.org/officeDocument/2006/relationships/settings" Target="settings.xml"/><Relationship Id="rId29" Type="http://schemas.openxmlformats.org/officeDocument/2006/relationships/hyperlink" Target="consultantplus://offline/ref=556F33B6F03A1F9FB0AD35A5ED64A32BB53B1CEF8B0AC9A5D016E1ECA5D07B87C650DD4406E13E2E4ACEF440DBCF6AC87B36C37354A4E471955C28FFOBP6M" TargetMode="External"/><Relationship Id="rId255" Type="http://schemas.openxmlformats.org/officeDocument/2006/relationships/hyperlink" Target="consultantplus://offline/ref=F1D7339F013E8A74CF9233A8997AAA77B3BCCF7593AA1DA7E5C51C15C14A46F8B061335C06AD40788D98CE737AP0P7M" TargetMode="External"/><Relationship Id="rId276" Type="http://schemas.openxmlformats.org/officeDocument/2006/relationships/hyperlink" Target="consultantplus://offline/ref=F1D7339F013E8A74CF922DA58F16F478B1B2967095AE16F7B8991A429E1A40ADE2216D0545ED53798A86CC72780EECAF30421A3C5196622CF9314867PDP5M" TargetMode="External"/><Relationship Id="rId297" Type="http://schemas.openxmlformats.org/officeDocument/2006/relationships/hyperlink" Target="consultantplus://offline/ref=F1D7339F013E8A74CF922DA58F16F478B1B2967095AE13F5B0911A429E1A40ADE2216D0545ED53798A86CC72710EECAF30421A3C5196622CF9314867PDP5M" TargetMode="External"/><Relationship Id="rId40" Type="http://schemas.openxmlformats.org/officeDocument/2006/relationships/hyperlink" Target="consultantplus://offline/ref=556F33B6F03A1F9FB0AD35A5ED64A32BB53B1CEF8B0CCDA2DD1CE1ECA5D07B87C650DD4406E13E2E4ACEF440DBCF6AC87B36C37354A4E471955C28FFOBP6M" TargetMode="External"/><Relationship Id="rId115" Type="http://schemas.openxmlformats.org/officeDocument/2006/relationships/hyperlink" Target="consultantplus://offline/ref=F1D7339F013E8A74CF922DA58F16F478B1B2967095AE13F5B0911A429E1A40ADE2216D0545ED53798A86CC73700EECAF30421A3C5196622CF9314867PDP5M" TargetMode="External"/><Relationship Id="rId136" Type="http://schemas.openxmlformats.org/officeDocument/2006/relationships/hyperlink" Target="consultantplus://offline/ref=F1D7339F013E8A74CF922DA58F16F478B1B2967095AB16F1BB951A429E1A40ADE2216D0545ED53798A86CC73700EECAF30421A3C5196622CF9314867PDP5M" TargetMode="External"/><Relationship Id="rId157" Type="http://schemas.openxmlformats.org/officeDocument/2006/relationships/hyperlink" Target="consultantplus://offline/ref=F1D7339F013E8A74CF922DA58F16F478B1B2967095A817F2BA911A429E1A40ADE2216D0545ED53798A86CC737F0EECAF30421A3C5196622CF9314867PDP5M" TargetMode="External"/><Relationship Id="rId178" Type="http://schemas.openxmlformats.org/officeDocument/2006/relationships/hyperlink" Target="consultantplus://offline/ref=F1D7339F013E8A74CF922DA58F16F478B1B2967095A813F8BF981A429E1A40ADE2216D0545ED53798A86CC737E0EECAF30421A3C5196622CF9314867PDP5M" TargetMode="External"/><Relationship Id="rId301" Type="http://schemas.openxmlformats.org/officeDocument/2006/relationships/hyperlink" Target="consultantplus://offline/ref=F1D7339F013E8A74CF922DA58F16F478B1B2967092A015F9B09A474896434CAFE52E321242A45F788A86CD777351E9BA211A17384B886535E5334AP6P7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21235</Words>
  <Characters>121044</Characters>
  <Application>Microsoft Office Word</Application>
  <DocSecurity>0</DocSecurity>
  <Lines>1008</Lines>
  <Paragraphs>283</Paragraphs>
  <ScaleCrop>false</ScaleCrop>
  <Company/>
  <LinksUpToDate>false</LinksUpToDate>
  <CharactersWithSpaces>141996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kisyrkin</dc:creator>
  <cp:lastModifiedBy>kisyrkin</cp:lastModifiedBy>
  <cp:revision>1</cp:revision>
  <dcterms:created xsi:type="dcterms:W3CDTF">2022-07-04T12:15:00Z</dcterms:created>
  <dcterms:modified xsi:type="dcterms:W3CDTF">2022-07-04T12:15:00Z</dcterms:modified>
</cp:coreProperties>
</file>